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A0AFE" w14:textId="3E70832C" w:rsidR="67EC1DD3" w:rsidRDefault="008631F6" w:rsidP="000A7279">
      <w:pPr>
        <w:pStyle w:val="Rubrik"/>
        <w:rPr>
          <w:rFonts w:ascii="Open Sans" w:eastAsia="Open Sans" w:hAnsi="Open Sans" w:cs="Open Sans"/>
          <w:sz w:val="30"/>
          <w:szCs w:val="30"/>
        </w:rPr>
      </w:pPr>
      <w:r>
        <w:rPr>
          <w:rFonts w:ascii="Open Sans" w:eastAsia="Open Sans" w:hAnsi="Open Sans" w:cs="Open Sans"/>
          <w:sz w:val="30"/>
          <w:szCs w:val="30"/>
        </w:rPr>
        <w:t>Deltagare till referensgrupp till Tillsammans-projektet</w:t>
      </w:r>
      <w:r w:rsidR="00AB4C99">
        <w:rPr>
          <w:rFonts w:ascii="Open Sans" w:eastAsia="Open Sans" w:hAnsi="Open Sans" w:cs="Open Sans"/>
          <w:sz w:val="30"/>
          <w:szCs w:val="30"/>
        </w:rPr>
        <w:t xml:space="preserve"> för Parasport Sverige</w:t>
      </w:r>
    </w:p>
    <w:p w14:paraId="4028D0E2" w14:textId="273FFE08" w:rsidR="15ED908A" w:rsidRDefault="15ED908A" w:rsidP="67EC1DD3">
      <w:pPr>
        <w:rPr>
          <w:rFonts w:ascii="Open Sans" w:eastAsia="Open Sans" w:hAnsi="Open Sans" w:cs="Open Sans"/>
          <w:b/>
          <w:bCs/>
          <w:sz w:val="24"/>
          <w:szCs w:val="24"/>
        </w:rPr>
      </w:pPr>
    </w:p>
    <w:p w14:paraId="5D013393" w14:textId="102ABDBD" w:rsidR="00A959F4" w:rsidRDefault="00A542E9" w:rsidP="67EC1DD3">
      <w:pPr>
        <w:rPr>
          <w:rStyle w:val="Stark"/>
          <w:color w:val="000000"/>
          <w:sz w:val="27"/>
          <w:szCs w:val="27"/>
        </w:rPr>
      </w:pPr>
      <w:r>
        <w:rPr>
          <w:rFonts w:ascii="Open Sans" w:eastAsia="Open Sans" w:hAnsi="Open Sans" w:cs="Open Sans"/>
          <w:b/>
          <w:bCs/>
          <w:sz w:val="24"/>
          <w:szCs w:val="24"/>
        </w:rPr>
        <w:t xml:space="preserve">Vill du vara med och bidra till att få fler barn och ungdomar </w:t>
      </w:r>
      <w:r w:rsidR="000D69BE">
        <w:rPr>
          <w:rFonts w:ascii="Open Sans" w:eastAsia="Open Sans" w:hAnsi="Open Sans" w:cs="Open Sans"/>
          <w:b/>
          <w:bCs/>
          <w:sz w:val="24"/>
          <w:szCs w:val="24"/>
        </w:rPr>
        <w:t xml:space="preserve">med intellektuell funktionsnedsättning i rörelse? </w:t>
      </w:r>
      <w:r w:rsidR="001948F3">
        <w:rPr>
          <w:rStyle w:val="Stark"/>
          <w:color w:val="000000"/>
          <w:sz w:val="27"/>
          <w:szCs w:val="27"/>
        </w:rPr>
        <w:t xml:space="preserve">Parasport Sverige söker nu engagerade personer till referensgruppen för projektet </w:t>
      </w:r>
      <w:r w:rsidR="00BD277E">
        <w:rPr>
          <w:rStyle w:val="Stark"/>
          <w:color w:val="000000"/>
          <w:sz w:val="27"/>
          <w:szCs w:val="27"/>
        </w:rPr>
        <w:t>Tillsammans.</w:t>
      </w:r>
    </w:p>
    <w:p w14:paraId="5BD328FF" w14:textId="24D8D848" w:rsidR="0097468B" w:rsidRDefault="0097468B" w:rsidP="67EC1DD3">
      <w:pPr>
        <w:rPr>
          <w:rStyle w:val="Stark"/>
          <w:color w:val="000000"/>
          <w:sz w:val="27"/>
          <w:szCs w:val="27"/>
          <w:u w:val="single"/>
        </w:rPr>
      </w:pPr>
      <w:r w:rsidRPr="0097468B">
        <w:rPr>
          <w:rStyle w:val="Stark"/>
          <w:color w:val="000000"/>
          <w:sz w:val="27"/>
          <w:szCs w:val="27"/>
          <w:u w:val="single"/>
        </w:rPr>
        <w:t>Om projektet</w:t>
      </w:r>
    </w:p>
    <w:p w14:paraId="0F9AEA9D" w14:textId="5D4C8E9F" w:rsidR="00DD789C" w:rsidRDefault="00DD789C" w:rsidP="00DD789C">
      <w:pPr>
        <w:rPr>
          <w:rFonts w:ascii="Open Sans" w:eastAsia="Open Sans" w:hAnsi="Open Sans" w:cs="Open Sans"/>
          <w:sz w:val="24"/>
          <w:szCs w:val="24"/>
        </w:rPr>
      </w:pPr>
      <w:r w:rsidRPr="67EC1DD3">
        <w:rPr>
          <w:rFonts w:ascii="Open Sans" w:eastAsia="Open Sans" w:hAnsi="Open Sans" w:cs="Open Sans"/>
          <w:sz w:val="24"/>
          <w:szCs w:val="24"/>
        </w:rPr>
        <w:t>Syftet med projektet är att öka</w:t>
      </w:r>
      <w:r w:rsidR="0067127E">
        <w:rPr>
          <w:rFonts w:ascii="Open Sans" w:eastAsia="Open Sans" w:hAnsi="Open Sans" w:cs="Open Sans"/>
          <w:sz w:val="24"/>
          <w:szCs w:val="24"/>
        </w:rPr>
        <w:t xml:space="preserve"> hälsan och</w:t>
      </w:r>
      <w:r w:rsidRPr="67EC1DD3">
        <w:rPr>
          <w:rFonts w:ascii="Open Sans" w:eastAsia="Open Sans" w:hAnsi="Open Sans" w:cs="Open Sans"/>
          <w:sz w:val="24"/>
          <w:szCs w:val="24"/>
        </w:rPr>
        <w:t xml:space="preserve"> välbefinnandet för personer med intellektuell funktionsnedsättning</w:t>
      </w:r>
      <w:r w:rsidR="0021460D">
        <w:rPr>
          <w:rFonts w:ascii="Open Sans" w:eastAsia="Open Sans" w:hAnsi="Open Sans" w:cs="Open Sans"/>
          <w:sz w:val="24"/>
          <w:szCs w:val="24"/>
        </w:rPr>
        <w:t>.</w:t>
      </w:r>
      <w:r w:rsidRPr="67EC1DD3">
        <w:rPr>
          <w:rFonts w:ascii="Open Sans" w:eastAsia="Open Sans" w:hAnsi="Open Sans" w:cs="Open Sans"/>
          <w:sz w:val="24"/>
          <w:szCs w:val="24"/>
        </w:rPr>
        <w:t xml:space="preserve"> </w:t>
      </w:r>
      <w:r w:rsidR="0021460D">
        <w:rPr>
          <w:rFonts w:ascii="Open Sans" w:eastAsia="Open Sans" w:hAnsi="Open Sans" w:cs="Open Sans"/>
          <w:sz w:val="24"/>
          <w:szCs w:val="24"/>
        </w:rPr>
        <w:t>D</w:t>
      </w:r>
      <w:r w:rsidRPr="67EC1DD3">
        <w:rPr>
          <w:rFonts w:ascii="Open Sans" w:eastAsia="Open Sans" w:hAnsi="Open Sans" w:cs="Open Sans"/>
          <w:sz w:val="24"/>
          <w:szCs w:val="24"/>
        </w:rPr>
        <w:t xml:space="preserve">en fysiska hälsan </w:t>
      </w:r>
      <w:r w:rsidR="0021460D">
        <w:rPr>
          <w:rFonts w:ascii="Open Sans" w:eastAsia="Open Sans" w:hAnsi="Open Sans" w:cs="Open Sans"/>
          <w:sz w:val="24"/>
          <w:szCs w:val="24"/>
        </w:rPr>
        <w:t>är i</w:t>
      </w:r>
      <w:r w:rsidRPr="67EC1DD3">
        <w:rPr>
          <w:rFonts w:ascii="Open Sans" w:eastAsia="Open Sans" w:hAnsi="Open Sans" w:cs="Open Sans"/>
          <w:sz w:val="24"/>
          <w:szCs w:val="24"/>
        </w:rPr>
        <w:t xml:space="preserve"> dagsläget låg - endast 4 procent av målgruppen idrottar.</w:t>
      </w:r>
    </w:p>
    <w:p w14:paraId="4491AAF1" w14:textId="77777777" w:rsidR="00A458DE" w:rsidRDefault="00A458DE" w:rsidP="00A458DE">
      <w:pPr>
        <w:rPr>
          <w:rFonts w:ascii="Open Sans" w:eastAsia="Open Sans" w:hAnsi="Open Sans" w:cs="Open Sans"/>
          <w:b/>
          <w:bCs/>
          <w:sz w:val="24"/>
          <w:szCs w:val="24"/>
        </w:rPr>
      </w:pPr>
      <w:r w:rsidRPr="67EC1DD3">
        <w:rPr>
          <w:rFonts w:ascii="Open Sans" w:eastAsia="Open Sans" w:hAnsi="Open Sans" w:cs="Open Sans"/>
          <w:b/>
          <w:bCs/>
          <w:sz w:val="24"/>
          <w:szCs w:val="24"/>
        </w:rPr>
        <w:t xml:space="preserve">Varför finns Tillsammans? </w:t>
      </w:r>
    </w:p>
    <w:p w14:paraId="6B8AEE38" w14:textId="61D0E8BF" w:rsidR="00A458DE" w:rsidRPr="00A458DE" w:rsidRDefault="00A458DE" w:rsidP="00DD789C">
      <w:pPr>
        <w:rPr>
          <w:rFonts w:ascii="Open Sans" w:eastAsia="Open Sans" w:hAnsi="Open Sans" w:cs="Open Sans"/>
          <w:sz w:val="24"/>
          <w:szCs w:val="24"/>
        </w:rPr>
      </w:pPr>
      <w:r w:rsidRPr="67EC1DD3">
        <w:rPr>
          <w:rFonts w:ascii="Open Sans" w:eastAsia="Open Sans" w:hAnsi="Open Sans" w:cs="Open Sans"/>
          <w:sz w:val="24"/>
          <w:szCs w:val="24"/>
        </w:rPr>
        <w:t>Oftast är det lättare och roligare att träna och idrotta tillsammans med vänner och familj. I Tillsammans-projektet vill vi skapa möjligheter för barn och unga som har intellektuell funktionsnedsättning att träna tillsammans med familj och vänner. Det tror vi ger större potential att fortsätta idrotta och må bra hela livet.</w:t>
      </w:r>
    </w:p>
    <w:p w14:paraId="4527364B" w14:textId="7AF42C19" w:rsidR="00DD789C" w:rsidRDefault="00DD789C" w:rsidP="00DD789C">
      <w:pPr>
        <w:rPr>
          <w:rFonts w:ascii="Open Sans" w:eastAsia="Open Sans" w:hAnsi="Open Sans" w:cs="Open Sans"/>
          <w:sz w:val="24"/>
          <w:szCs w:val="24"/>
        </w:rPr>
      </w:pPr>
      <w:r w:rsidRPr="00780F2E">
        <w:rPr>
          <w:rFonts w:ascii="Open Sans" w:eastAsia="Open Sans" w:hAnsi="Open Sans" w:cs="Open Sans"/>
          <w:b/>
          <w:bCs/>
          <w:sz w:val="24"/>
          <w:szCs w:val="24"/>
        </w:rPr>
        <w:t>Tillsammans-projektet</w:t>
      </w:r>
      <w:r w:rsidRPr="67EC1DD3">
        <w:rPr>
          <w:rFonts w:ascii="Open Sans" w:eastAsia="Open Sans" w:hAnsi="Open Sans" w:cs="Open Sans"/>
          <w:sz w:val="24"/>
          <w:szCs w:val="24"/>
        </w:rPr>
        <w:t xml:space="preserve"> utvecklar ett helt nytt koncept för att introducera idrott, kost och hälsa för personer med intellektuell funktionsnedsättning, där vi fokuserar på hela familjer som målgrupp.</w:t>
      </w:r>
      <w:r w:rsidR="00A458DE">
        <w:rPr>
          <w:rFonts w:ascii="Open Sans" w:eastAsia="Open Sans" w:hAnsi="Open Sans" w:cs="Open Sans"/>
          <w:sz w:val="24"/>
          <w:szCs w:val="24"/>
        </w:rPr>
        <w:t xml:space="preserve"> </w:t>
      </w:r>
      <w:r w:rsidR="00E82739">
        <w:rPr>
          <w:rFonts w:ascii="Open Sans" w:eastAsia="Open Sans" w:hAnsi="Open Sans" w:cs="Open Sans"/>
          <w:sz w:val="24"/>
          <w:szCs w:val="24"/>
        </w:rPr>
        <w:t>Målgruppen kommer att involveras</w:t>
      </w:r>
      <w:r w:rsidR="00C13011">
        <w:rPr>
          <w:rFonts w:ascii="Open Sans" w:eastAsia="Open Sans" w:hAnsi="Open Sans" w:cs="Open Sans"/>
          <w:sz w:val="24"/>
          <w:szCs w:val="24"/>
        </w:rPr>
        <w:t xml:space="preserve"> i utvecklingen av </w:t>
      </w:r>
      <w:r w:rsidR="00F63320">
        <w:rPr>
          <w:rFonts w:ascii="Open Sans" w:eastAsia="Open Sans" w:hAnsi="Open Sans" w:cs="Open Sans"/>
          <w:sz w:val="24"/>
          <w:szCs w:val="24"/>
        </w:rPr>
        <w:t>workshops</w:t>
      </w:r>
      <w:r w:rsidR="008F475A">
        <w:rPr>
          <w:rFonts w:ascii="Open Sans" w:eastAsia="Open Sans" w:hAnsi="Open Sans" w:cs="Open Sans"/>
          <w:sz w:val="24"/>
          <w:szCs w:val="24"/>
        </w:rPr>
        <w:t xml:space="preserve"> gällande fysisk aktivitet, kost och idrottsrörelsen</w:t>
      </w:r>
      <w:r w:rsidR="00F63320">
        <w:rPr>
          <w:rFonts w:ascii="Open Sans" w:eastAsia="Open Sans" w:hAnsi="Open Sans" w:cs="Open Sans"/>
          <w:sz w:val="24"/>
          <w:szCs w:val="24"/>
        </w:rPr>
        <w:t xml:space="preserve"> </w:t>
      </w:r>
      <w:r w:rsidR="008F475A">
        <w:rPr>
          <w:rFonts w:ascii="Open Sans" w:eastAsia="Open Sans" w:hAnsi="Open Sans" w:cs="Open Sans"/>
          <w:sz w:val="24"/>
          <w:szCs w:val="24"/>
        </w:rPr>
        <w:t>samt</w:t>
      </w:r>
      <w:r w:rsidR="00F63320">
        <w:rPr>
          <w:rFonts w:ascii="Open Sans" w:eastAsia="Open Sans" w:hAnsi="Open Sans" w:cs="Open Sans"/>
          <w:sz w:val="24"/>
          <w:szCs w:val="24"/>
        </w:rPr>
        <w:t xml:space="preserve"> material </w:t>
      </w:r>
      <w:r w:rsidR="003851C0">
        <w:rPr>
          <w:rFonts w:ascii="Open Sans" w:eastAsia="Open Sans" w:hAnsi="Open Sans" w:cs="Open Sans"/>
          <w:sz w:val="24"/>
          <w:szCs w:val="24"/>
        </w:rPr>
        <w:t>gällande</w:t>
      </w:r>
      <w:r w:rsidR="008F475A">
        <w:rPr>
          <w:rFonts w:ascii="Open Sans" w:eastAsia="Open Sans" w:hAnsi="Open Sans" w:cs="Open Sans"/>
          <w:sz w:val="24"/>
          <w:szCs w:val="24"/>
        </w:rPr>
        <w:t xml:space="preserve"> digital träning och kost</w:t>
      </w:r>
      <w:r w:rsidR="00266670">
        <w:rPr>
          <w:rFonts w:ascii="Open Sans" w:eastAsia="Open Sans" w:hAnsi="Open Sans" w:cs="Open Sans"/>
          <w:sz w:val="24"/>
          <w:szCs w:val="24"/>
        </w:rPr>
        <w:t>. Detta</w:t>
      </w:r>
      <w:r w:rsidR="007018D9">
        <w:rPr>
          <w:rFonts w:ascii="Open Sans" w:eastAsia="Open Sans" w:hAnsi="Open Sans" w:cs="Open Sans"/>
          <w:sz w:val="24"/>
          <w:szCs w:val="24"/>
        </w:rPr>
        <w:t xml:space="preserve"> genom </w:t>
      </w:r>
      <w:r w:rsidR="004300C7">
        <w:rPr>
          <w:rFonts w:ascii="Open Sans" w:eastAsia="Open Sans" w:hAnsi="Open Sans" w:cs="Open Sans"/>
          <w:sz w:val="24"/>
          <w:szCs w:val="24"/>
        </w:rPr>
        <w:t xml:space="preserve">en referensgrupp </w:t>
      </w:r>
      <w:r w:rsidR="00656551">
        <w:rPr>
          <w:rFonts w:ascii="Open Sans" w:eastAsia="Open Sans" w:hAnsi="Open Sans" w:cs="Open Sans"/>
          <w:sz w:val="24"/>
          <w:szCs w:val="24"/>
        </w:rPr>
        <w:t xml:space="preserve">på cirka </w:t>
      </w:r>
      <w:r w:rsidR="00620EE4">
        <w:rPr>
          <w:rFonts w:ascii="Open Sans" w:eastAsia="Open Sans" w:hAnsi="Open Sans" w:cs="Open Sans"/>
          <w:sz w:val="24"/>
          <w:szCs w:val="24"/>
        </w:rPr>
        <w:t>10–15</w:t>
      </w:r>
      <w:r w:rsidR="00656551">
        <w:rPr>
          <w:rFonts w:ascii="Open Sans" w:eastAsia="Open Sans" w:hAnsi="Open Sans" w:cs="Open Sans"/>
          <w:sz w:val="24"/>
          <w:szCs w:val="24"/>
        </w:rPr>
        <w:t xml:space="preserve"> personer</w:t>
      </w:r>
      <w:r w:rsidR="000A38D5">
        <w:rPr>
          <w:rFonts w:ascii="Open Sans" w:eastAsia="Open Sans" w:hAnsi="Open Sans" w:cs="Open Sans"/>
          <w:sz w:val="24"/>
          <w:szCs w:val="24"/>
        </w:rPr>
        <w:t xml:space="preserve"> och det är dessa vi nu söker.</w:t>
      </w:r>
      <w:r w:rsidR="003851C0">
        <w:rPr>
          <w:rFonts w:ascii="Open Sans" w:eastAsia="Open Sans" w:hAnsi="Open Sans" w:cs="Open Sans"/>
          <w:sz w:val="24"/>
          <w:szCs w:val="24"/>
        </w:rPr>
        <w:t xml:space="preserve"> </w:t>
      </w:r>
    </w:p>
    <w:p w14:paraId="2DEE10D5" w14:textId="53F031DE" w:rsidR="0097468B" w:rsidRPr="007C48D9" w:rsidRDefault="0002701F" w:rsidP="67EC1DD3">
      <w:pPr>
        <w:rPr>
          <w:rFonts w:ascii="Open Sans" w:eastAsia="Open Sans" w:hAnsi="Open Sans" w:cs="Open Sans"/>
          <w:b/>
          <w:bCs/>
          <w:sz w:val="24"/>
          <w:szCs w:val="24"/>
        </w:rPr>
      </w:pPr>
      <w:r w:rsidRPr="007C48D9">
        <w:rPr>
          <w:rFonts w:ascii="Open Sans" w:eastAsia="Open Sans" w:hAnsi="Open Sans" w:cs="Open Sans"/>
          <w:b/>
          <w:bCs/>
          <w:sz w:val="24"/>
          <w:szCs w:val="24"/>
        </w:rPr>
        <w:t>Referensgruppens roll</w:t>
      </w:r>
    </w:p>
    <w:p w14:paraId="40B5F4EE" w14:textId="1872727C" w:rsidR="0002701F" w:rsidRPr="0002701F" w:rsidRDefault="007F48EC" w:rsidP="67EC1DD3">
      <w:pPr>
        <w:rPr>
          <w:rFonts w:ascii="Open Sans" w:eastAsia="Open Sans" w:hAnsi="Open Sans" w:cs="Open Sans"/>
          <w:sz w:val="24"/>
          <w:szCs w:val="24"/>
        </w:rPr>
      </w:pPr>
      <w:r>
        <w:rPr>
          <w:color w:val="000000"/>
          <w:sz w:val="27"/>
          <w:szCs w:val="27"/>
        </w:rPr>
        <w:t xml:space="preserve">Referensgruppens roll är att kartlägga målgruppens behov och komma med råd och synpunkter om utformningen av </w:t>
      </w:r>
      <w:r w:rsidR="003506A4">
        <w:rPr>
          <w:color w:val="000000"/>
          <w:sz w:val="27"/>
          <w:szCs w:val="27"/>
        </w:rPr>
        <w:t>materialet.</w:t>
      </w:r>
      <w:r>
        <w:rPr>
          <w:color w:val="000000"/>
          <w:sz w:val="27"/>
          <w:szCs w:val="27"/>
        </w:rPr>
        <w:t xml:space="preserve"> Arbetet sker ideellt och deltagarna är projektets experter som delar med sig av sina erfarenheter, perspektiv och idéer.</w:t>
      </w:r>
      <w:r>
        <w:rPr>
          <w:color w:val="000000"/>
          <w:sz w:val="27"/>
          <w:szCs w:val="27"/>
        </w:rPr>
        <w:br/>
        <w:t>Som en del av referensgruppen kommer du att få möjlighet att knyta kontakter, få nya perspektiv och utbyta kunskaper.</w:t>
      </w:r>
    </w:p>
    <w:p w14:paraId="2B9F631C" w14:textId="26ED5247" w:rsidR="00015151" w:rsidRDefault="007C48D9" w:rsidP="67EC1DD3">
      <w:pPr>
        <w:rPr>
          <w:color w:val="000000"/>
          <w:sz w:val="27"/>
          <w:szCs w:val="27"/>
        </w:rPr>
      </w:pPr>
      <w:r w:rsidRPr="00343247">
        <w:rPr>
          <w:rStyle w:val="Stark"/>
          <w:color w:val="000000"/>
          <w:sz w:val="27"/>
          <w:szCs w:val="27"/>
        </w:rPr>
        <w:t>Vem är du?</w:t>
      </w:r>
      <w:r w:rsidRPr="00343247">
        <w:rPr>
          <w:color w:val="000000"/>
          <w:sz w:val="27"/>
          <w:szCs w:val="27"/>
        </w:rPr>
        <w:t> </w:t>
      </w:r>
      <w:r w:rsidRPr="00343247">
        <w:rPr>
          <w:color w:val="000000"/>
          <w:sz w:val="27"/>
          <w:szCs w:val="27"/>
        </w:rPr>
        <w:br/>
      </w:r>
      <w:r w:rsidR="008B5C64">
        <w:rPr>
          <w:color w:val="000000"/>
          <w:sz w:val="27"/>
          <w:szCs w:val="27"/>
        </w:rPr>
        <w:t>Du är förälder</w:t>
      </w:r>
      <w:r w:rsidR="009A554D">
        <w:rPr>
          <w:color w:val="000000"/>
          <w:sz w:val="27"/>
          <w:szCs w:val="27"/>
        </w:rPr>
        <w:t xml:space="preserve">, </w:t>
      </w:r>
      <w:r w:rsidR="00F80364">
        <w:rPr>
          <w:color w:val="000000"/>
          <w:sz w:val="27"/>
          <w:szCs w:val="27"/>
        </w:rPr>
        <w:t>syskon, ledare</w:t>
      </w:r>
      <w:r w:rsidR="003064B9">
        <w:rPr>
          <w:color w:val="000000"/>
          <w:sz w:val="27"/>
          <w:szCs w:val="27"/>
        </w:rPr>
        <w:t>, vän</w:t>
      </w:r>
      <w:r w:rsidR="00F80364">
        <w:rPr>
          <w:color w:val="000000"/>
          <w:sz w:val="27"/>
          <w:szCs w:val="27"/>
        </w:rPr>
        <w:t xml:space="preserve"> eller har annan koppling till </w:t>
      </w:r>
      <w:r w:rsidR="00622F68">
        <w:rPr>
          <w:color w:val="000000"/>
          <w:sz w:val="27"/>
          <w:szCs w:val="27"/>
        </w:rPr>
        <w:t>personer med intellektuell funktionsnedsättning</w:t>
      </w:r>
      <w:r w:rsidR="007C0C31">
        <w:rPr>
          <w:color w:val="000000"/>
          <w:sz w:val="27"/>
          <w:szCs w:val="27"/>
        </w:rPr>
        <w:t xml:space="preserve"> och vill hjälpa till med att bidra till</w:t>
      </w:r>
      <w:r w:rsidR="004B1E54">
        <w:rPr>
          <w:color w:val="000000"/>
          <w:sz w:val="27"/>
          <w:szCs w:val="27"/>
        </w:rPr>
        <w:t xml:space="preserve"> att</w:t>
      </w:r>
      <w:r w:rsidR="007C0C31">
        <w:rPr>
          <w:color w:val="000000"/>
          <w:sz w:val="27"/>
          <w:szCs w:val="27"/>
        </w:rPr>
        <w:t xml:space="preserve"> </w:t>
      </w:r>
      <w:r w:rsidR="00015151">
        <w:rPr>
          <w:color w:val="000000"/>
          <w:sz w:val="27"/>
          <w:szCs w:val="27"/>
        </w:rPr>
        <w:t xml:space="preserve">förbättra möjligheterna att få fler i rörelse. </w:t>
      </w:r>
    </w:p>
    <w:p w14:paraId="3E41CFD1" w14:textId="77777777" w:rsidR="00C36BD3" w:rsidRDefault="007C48D9" w:rsidP="67EC1DD3">
      <w:pPr>
        <w:rPr>
          <w:color w:val="000000"/>
          <w:sz w:val="27"/>
          <w:szCs w:val="27"/>
        </w:rPr>
      </w:pPr>
      <w:r>
        <w:rPr>
          <w:color w:val="000000"/>
          <w:sz w:val="27"/>
          <w:szCs w:val="27"/>
        </w:rPr>
        <w:t>Vi ser gärna att personer med olika kön, sexuell läggning och etnisk bakgrund ingår i referensgruppen.</w:t>
      </w:r>
    </w:p>
    <w:p w14:paraId="5B225B72" w14:textId="6C48C1DB" w:rsidR="009C47BA" w:rsidRDefault="007C48D9" w:rsidP="67EC1DD3">
      <w:pPr>
        <w:rPr>
          <w:color w:val="000000"/>
          <w:sz w:val="27"/>
          <w:szCs w:val="27"/>
        </w:rPr>
      </w:pPr>
      <w:r>
        <w:rPr>
          <w:rStyle w:val="Stark"/>
          <w:color w:val="000000"/>
          <w:sz w:val="27"/>
          <w:szCs w:val="27"/>
        </w:rPr>
        <w:lastRenderedPageBreak/>
        <w:t>När?</w:t>
      </w:r>
      <w:r>
        <w:rPr>
          <w:color w:val="000000"/>
          <w:sz w:val="27"/>
          <w:szCs w:val="27"/>
        </w:rPr>
        <w:t> </w:t>
      </w:r>
    </w:p>
    <w:p w14:paraId="4ECB249D" w14:textId="62091FAA" w:rsidR="006D76FA" w:rsidRDefault="009C47BA" w:rsidP="67EC1DD3">
      <w:pPr>
        <w:rPr>
          <w:color w:val="000000"/>
          <w:sz w:val="27"/>
          <w:szCs w:val="27"/>
        </w:rPr>
      </w:pPr>
      <w:r>
        <w:rPr>
          <w:color w:val="000000"/>
          <w:sz w:val="27"/>
          <w:szCs w:val="27"/>
        </w:rPr>
        <w:t xml:space="preserve">Referensgruppen kommer preliminärt att träffas vid </w:t>
      </w:r>
      <w:r w:rsidR="003C01E1">
        <w:rPr>
          <w:color w:val="000000"/>
          <w:sz w:val="27"/>
          <w:szCs w:val="27"/>
        </w:rPr>
        <w:t xml:space="preserve">cirka </w:t>
      </w:r>
      <w:r w:rsidR="006D76FA">
        <w:rPr>
          <w:color w:val="000000"/>
          <w:sz w:val="27"/>
          <w:szCs w:val="27"/>
        </w:rPr>
        <w:t>tre</w:t>
      </w:r>
      <w:r w:rsidR="003C01E1">
        <w:rPr>
          <w:color w:val="000000"/>
          <w:sz w:val="27"/>
          <w:szCs w:val="27"/>
        </w:rPr>
        <w:t xml:space="preserve"> tillfällen under 2022</w:t>
      </w:r>
      <w:r w:rsidR="00B10CF6">
        <w:rPr>
          <w:color w:val="000000"/>
          <w:sz w:val="27"/>
          <w:szCs w:val="27"/>
        </w:rPr>
        <w:t xml:space="preserve"> vid start i februari/mars.</w:t>
      </w:r>
      <w:r w:rsidR="00A11DEA">
        <w:rPr>
          <w:color w:val="000000"/>
          <w:sz w:val="27"/>
          <w:szCs w:val="27"/>
        </w:rPr>
        <w:t xml:space="preserve"> Alla</w:t>
      </w:r>
      <w:r w:rsidR="00B10CF6">
        <w:rPr>
          <w:color w:val="000000"/>
          <w:sz w:val="27"/>
          <w:szCs w:val="27"/>
        </w:rPr>
        <w:t xml:space="preserve"> träffar kommer att ske digitalt</w:t>
      </w:r>
      <w:r w:rsidR="00477749">
        <w:rPr>
          <w:color w:val="000000"/>
          <w:sz w:val="27"/>
          <w:szCs w:val="27"/>
        </w:rPr>
        <w:t xml:space="preserve"> via videokonferens</w:t>
      </w:r>
      <w:r w:rsidR="007C48D9">
        <w:rPr>
          <w:color w:val="000000"/>
          <w:sz w:val="27"/>
          <w:szCs w:val="27"/>
        </w:rPr>
        <w:t>. Mötestillfällena kan bli fler vid behov</w:t>
      </w:r>
      <w:r w:rsidR="006D76FA">
        <w:rPr>
          <w:color w:val="000000"/>
          <w:sz w:val="27"/>
          <w:szCs w:val="27"/>
        </w:rPr>
        <w:t>.</w:t>
      </w:r>
    </w:p>
    <w:p w14:paraId="4BF02086" w14:textId="495CB17E" w:rsidR="00D73CFC" w:rsidRDefault="007C48D9" w:rsidP="67EC1DD3">
      <w:pPr>
        <w:rPr>
          <w:color w:val="000000"/>
          <w:sz w:val="27"/>
          <w:szCs w:val="27"/>
        </w:rPr>
      </w:pPr>
      <w:r>
        <w:rPr>
          <w:color w:val="000000"/>
          <w:sz w:val="27"/>
          <w:szCs w:val="27"/>
        </w:rPr>
        <w:br/>
        <w:t>Deltagare i referensgruppen kommer även att kontaktas individuellt under projektets gång för att få ge sina perspektiv i specifika frågor.</w:t>
      </w:r>
      <w:r>
        <w:rPr>
          <w:color w:val="000000"/>
          <w:sz w:val="27"/>
          <w:szCs w:val="27"/>
        </w:rPr>
        <w:br/>
      </w:r>
      <w:r>
        <w:rPr>
          <w:color w:val="000000"/>
          <w:sz w:val="27"/>
          <w:szCs w:val="27"/>
        </w:rPr>
        <w:br/>
      </w:r>
      <w:r>
        <w:rPr>
          <w:rStyle w:val="Stark"/>
          <w:color w:val="000000"/>
          <w:sz w:val="27"/>
          <w:szCs w:val="27"/>
        </w:rPr>
        <w:t>Resor och kostnader</w:t>
      </w:r>
      <w:r>
        <w:rPr>
          <w:color w:val="000000"/>
          <w:sz w:val="27"/>
          <w:szCs w:val="27"/>
        </w:rPr>
        <w:br/>
        <w:t xml:space="preserve">Det kvittar var i landet du bor – </w:t>
      </w:r>
      <w:r w:rsidR="0062279E">
        <w:rPr>
          <w:color w:val="000000"/>
          <w:sz w:val="27"/>
          <w:szCs w:val="27"/>
        </w:rPr>
        <w:t>mötena kommer att ske digitalt till att börja med</w:t>
      </w:r>
      <w:r w:rsidR="00EC268C">
        <w:rPr>
          <w:color w:val="000000"/>
          <w:sz w:val="27"/>
          <w:szCs w:val="27"/>
        </w:rPr>
        <w:t>. Om det skulle bli fysiska träffar s</w:t>
      </w:r>
      <w:r w:rsidR="00480730">
        <w:rPr>
          <w:color w:val="000000"/>
          <w:sz w:val="27"/>
          <w:szCs w:val="27"/>
        </w:rPr>
        <w:t>å står</w:t>
      </w:r>
      <w:r w:rsidR="00EC268C">
        <w:rPr>
          <w:color w:val="000000"/>
          <w:sz w:val="27"/>
          <w:szCs w:val="27"/>
        </w:rPr>
        <w:t xml:space="preserve"> </w:t>
      </w:r>
      <w:r>
        <w:rPr>
          <w:color w:val="000000"/>
          <w:sz w:val="27"/>
          <w:szCs w:val="27"/>
        </w:rPr>
        <w:t>projektet för resor till mötena och eventuell logi. Eftersom uppdraget är ideellt kan mötena komma att ske under kvällar och helger. </w:t>
      </w:r>
    </w:p>
    <w:p w14:paraId="316B9B10" w14:textId="1F6A17A3" w:rsidR="002F2B38" w:rsidRDefault="002F2B38" w:rsidP="67EC1DD3">
      <w:pPr>
        <w:rPr>
          <w:b/>
          <w:bCs/>
          <w:color w:val="000000"/>
          <w:sz w:val="27"/>
          <w:szCs w:val="27"/>
        </w:rPr>
      </w:pPr>
      <w:r w:rsidRPr="002F2B38">
        <w:rPr>
          <w:b/>
          <w:bCs/>
          <w:color w:val="000000"/>
          <w:sz w:val="27"/>
          <w:szCs w:val="27"/>
        </w:rPr>
        <w:t>Tack för hjälpen</w:t>
      </w:r>
    </w:p>
    <w:p w14:paraId="44198C1A" w14:textId="46E42988" w:rsidR="00BD59BB" w:rsidRPr="00BD59BB" w:rsidRDefault="00BD59BB" w:rsidP="67EC1DD3">
      <w:pPr>
        <w:rPr>
          <w:color w:val="000000"/>
          <w:sz w:val="27"/>
          <w:szCs w:val="27"/>
        </w:rPr>
      </w:pPr>
      <w:r>
        <w:rPr>
          <w:color w:val="000000"/>
          <w:sz w:val="27"/>
          <w:szCs w:val="27"/>
        </w:rPr>
        <w:t>Som tack för hjälpen</w:t>
      </w:r>
      <w:r w:rsidR="006F42C5">
        <w:rPr>
          <w:color w:val="000000"/>
          <w:sz w:val="27"/>
          <w:szCs w:val="27"/>
        </w:rPr>
        <w:t xml:space="preserve"> för</w:t>
      </w:r>
      <w:r>
        <w:rPr>
          <w:color w:val="000000"/>
          <w:sz w:val="27"/>
          <w:szCs w:val="27"/>
        </w:rPr>
        <w:t xml:space="preserve"> att</w:t>
      </w:r>
      <w:r w:rsidR="006F42C5">
        <w:rPr>
          <w:color w:val="000000"/>
          <w:sz w:val="27"/>
          <w:szCs w:val="27"/>
        </w:rPr>
        <w:t xml:space="preserve"> ni vill</w:t>
      </w:r>
      <w:r>
        <w:rPr>
          <w:color w:val="000000"/>
          <w:sz w:val="27"/>
          <w:szCs w:val="27"/>
        </w:rPr>
        <w:t xml:space="preserve"> vara med i referensgruppen</w:t>
      </w:r>
      <w:r w:rsidR="00785FC3">
        <w:rPr>
          <w:color w:val="000000"/>
          <w:sz w:val="27"/>
          <w:szCs w:val="27"/>
        </w:rPr>
        <w:t xml:space="preserve"> så kommer vi ge ut ett presentkort.</w:t>
      </w:r>
    </w:p>
    <w:p w14:paraId="4B367906" w14:textId="6B9C7F0F" w:rsidR="67EC1DD3" w:rsidRPr="00F70C31" w:rsidRDefault="1DE8C182" w:rsidP="67EC1DD3">
      <w:pPr>
        <w:rPr>
          <w:rFonts w:ascii="Open Sans" w:eastAsia="Open Sans" w:hAnsi="Open Sans" w:cs="Open Sans"/>
          <w:color w:val="000000" w:themeColor="text1"/>
          <w:sz w:val="24"/>
          <w:szCs w:val="24"/>
        </w:rPr>
      </w:pPr>
      <w:r w:rsidRPr="67EC1DD3">
        <w:rPr>
          <w:rFonts w:ascii="Open Sans" w:eastAsia="Open Sans" w:hAnsi="Open Sans" w:cs="Open Sans"/>
          <w:b/>
          <w:bCs/>
          <w:color w:val="000000" w:themeColor="text1"/>
          <w:sz w:val="24"/>
          <w:szCs w:val="24"/>
        </w:rPr>
        <w:t>GDPR</w:t>
      </w:r>
      <w:r>
        <w:br/>
      </w:r>
      <w:r w:rsidR="741E6819" w:rsidRPr="67EC1DD3">
        <w:rPr>
          <w:rFonts w:ascii="Open Sans" w:eastAsia="Open Sans" w:hAnsi="Open Sans" w:cs="Open Sans"/>
          <w:color w:val="000000" w:themeColor="text1"/>
          <w:sz w:val="24"/>
          <w:szCs w:val="24"/>
        </w:rPr>
        <w:t>Personuppgifter som namn, mailadress och eventuellt telefonnummer används endast för Tillsammans-projektet</w:t>
      </w:r>
      <w:r w:rsidR="002D3353">
        <w:rPr>
          <w:rFonts w:ascii="Open Sans" w:eastAsia="Open Sans" w:hAnsi="Open Sans" w:cs="Open Sans"/>
          <w:color w:val="000000" w:themeColor="text1"/>
          <w:sz w:val="24"/>
          <w:szCs w:val="24"/>
        </w:rPr>
        <w:t xml:space="preserve"> referensgrupp </w:t>
      </w:r>
      <w:r w:rsidR="741E6819" w:rsidRPr="67EC1DD3">
        <w:rPr>
          <w:rFonts w:ascii="Open Sans" w:eastAsia="Open Sans" w:hAnsi="Open Sans" w:cs="Open Sans"/>
          <w:color w:val="000000" w:themeColor="text1"/>
          <w:sz w:val="24"/>
          <w:szCs w:val="24"/>
        </w:rPr>
        <w:t>om inte anna</w:t>
      </w:r>
      <w:r w:rsidR="7A84FE7D" w:rsidRPr="67EC1DD3">
        <w:rPr>
          <w:rFonts w:ascii="Open Sans" w:eastAsia="Open Sans" w:hAnsi="Open Sans" w:cs="Open Sans"/>
          <w:color w:val="000000" w:themeColor="text1"/>
          <w:sz w:val="24"/>
          <w:szCs w:val="24"/>
        </w:rPr>
        <w:t xml:space="preserve">n överenskommelse görs. </w:t>
      </w:r>
      <w:r w:rsidR="3929E3AF" w:rsidRPr="67EC1DD3">
        <w:rPr>
          <w:rFonts w:ascii="Open Sans" w:eastAsia="Open Sans" w:hAnsi="Open Sans" w:cs="Open Sans"/>
          <w:color w:val="000000" w:themeColor="text1"/>
          <w:sz w:val="24"/>
          <w:szCs w:val="24"/>
        </w:rPr>
        <w:t xml:space="preserve">Tillgången till </w:t>
      </w:r>
      <w:r w:rsidR="72AA7E49" w:rsidRPr="67EC1DD3">
        <w:rPr>
          <w:rFonts w:ascii="Open Sans" w:eastAsia="Open Sans" w:hAnsi="Open Sans" w:cs="Open Sans"/>
          <w:color w:val="000000" w:themeColor="text1"/>
          <w:sz w:val="24"/>
          <w:szCs w:val="24"/>
        </w:rPr>
        <w:t xml:space="preserve">dessa personuppgifter </w:t>
      </w:r>
      <w:r w:rsidR="3929E3AF" w:rsidRPr="67EC1DD3">
        <w:rPr>
          <w:rFonts w:ascii="Open Sans" w:eastAsia="Open Sans" w:hAnsi="Open Sans" w:cs="Open Sans"/>
          <w:color w:val="000000" w:themeColor="text1"/>
          <w:sz w:val="24"/>
          <w:szCs w:val="24"/>
        </w:rPr>
        <w:t>är begränsad till projektgruppen i Tillsammans-projektet</w:t>
      </w:r>
      <w:r w:rsidR="5CBA8482" w:rsidRPr="67EC1DD3">
        <w:rPr>
          <w:rFonts w:ascii="Open Sans" w:eastAsia="Open Sans" w:hAnsi="Open Sans" w:cs="Open Sans"/>
          <w:color w:val="000000" w:themeColor="text1"/>
          <w:sz w:val="24"/>
          <w:szCs w:val="24"/>
        </w:rPr>
        <w:t xml:space="preserve"> och de sparas som längst till projektets slut 202</w:t>
      </w:r>
      <w:r w:rsidR="5BA1AD82" w:rsidRPr="67EC1DD3">
        <w:rPr>
          <w:rFonts w:ascii="Open Sans" w:eastAsia="Open Sans" w:hAnsi="Open Sans" w:cs="Open Sans"/>
          <w:color w:val="000000" w:themeColor="text1"/>
          <w:sz w:val="24"/>
          <w:szCs w:val="24"/>
        </w:rPr>
        <w:t>4</w:t>
      </w:r>
      <w:r w:rsidR="7838F844" w:rsidRPr="67EC1DD3">
        <w:rPr>
          <w:rFonts w:ascii="Open Sans" w:eastAsia="Open Sans" w:hAnsi="Open Sans" w:cs="Open Sans"/>
          <w:color w:val="000000" w:themeColor="text1"/>
          <w:sz w:val="24"/>
          <w:szCs w:val="24"/>
        </w:rPr>
        <w:t>.</w:t>
      </w:r>
      <w:r w:rsidR="3929E3AF" w:rsidRPr="67EC1DD3">
        <w:rPr>
          <w:rFonts w:ascii="Open Sans" w:eastAsia="Open Sans" w:hAnsi="Open Sans" w:cs="Open Sans"/>
          <w:color w:val="000000" w:themeColor="text1"/>
          <w:sz w:val="24"/>
          <w:szCs w:val="24"/>
        </w:rPr>
        <w:t xml:space="preserve"> </w:t>
      </w:r>
    </w:p>
    <w:p w14:paraId="2536A864" w14:textId="321E8480" w:rsidR="57213B79" w:rsidRDefault="57213B79" w:rsidP="67EC1DD3">
      <w:pPr>
        <w:rPr>
          <w:rFonts w:ascii="Open Sans" w:eastAsia="Open Sans" w:hAnsi="Open Sans" w:cs="Open Sans"/>
          <w:b/>
          <w:bCs/>
          <w:sz w:val="24"/>
          <w:szCs w:val="24"/>
        </w:rPr>
      </w:pPr>
      <w:r w:rsidRPr="67EC1DD3">
        <w:rPr>
          <w:rFonts w:ascii="Open Sans" w:eastAsia="Open Sans" w:hAnsi="Open Sans" w:cs="Open Sans"/>
          <w:b/>
          <w:bCs/>
          <w:sz w:val="24"/>
          <w:szCs w:val="24"/>
        </w:rPr>
        <w:t>Har du frågor</w:t>
      </w:r>
      <w:r w:rsidR="3F91F890" w:rsidRPr="67EC1DD3">
        <w:rPr>
          <w:rFonts w:ascii="Open Sans" w:eastAsia="Open Sans" w:hAnsi="Open Sans" w:cs="Open Sans"/>
          <w:b/>
          <w:bCs/>
          <w:sz w:val="24"/>
          <w:szCs w:val="24"/>
        </w:rPr>
        <w:t xml:space="preserve"> om projektet Tillsammans</w:t>
      </w:r>
      <w:r w:rsidRPr="67EC1DD3">
        <w:rPr>
          <w:rFonts w:ascii="Open Sans" w:eastAsia="Open Sans" w:hAnsi="Open Sans" w:cs="Open Sans"/>
          <w:b/>
          <w:bCs/>
          <w:sz w:val="24"/>
          <w:szCs w:val="24"/>
        </w:rPr>
        <w:t>?</w:t>
      </w:r>
    </w:p>
    <w:p w14:paraId="28C146C8" w14:textId="65CD9769" w:rsidR="57213B79" w:rsidRDefault="57213B79" w:rsidP="67EC1DD3">
      <w:pPr>
        <w:rPr>
          <w:rFonts w:ascii="Open Sans" w:eastAsia="Open Sans" w:hAnsi="Open Sans" w:cs="Open Sans"/>
          <w:sz w:val="24"/>
          <w:szCs w:val="24"/>
        </w:rPr>
      </w:pPr>
      <w:r w:rsidRPr="67EC1DD3">
        <w:rPr>
          <w:rFonts w:ascii="Open Sans" w:eastAsia="Open Sans" w:hAnsi="Open Sans" w:cs="Open Sans"/>
          <w:sz w:val="24"/>
          <w:szCs w:val="24"/>
        </w:rPr>
        <w:t>Kontakta Johanna Oskarsson,</w:t>
      </w:r>
      <w:r w:rsidR="18818F6E" w:rsidRPr="67EC1DD3">
        <w:rPr>
          <w:rFonts w:ascii="Open Sans" w:eastAsia="Open Sans" w:hAnsi="Open Sans" w:cs="Open Sans"/>
          <w:sz w:val="24"/>
          <w:szCs w:val="24"/>
        </w:rPr>
        <w:t xml:space="preserve"> </w:t>
      </w:r>
      <w:r w:rsidRPr="67EC1DD3">
        <w:rPr>
          <w:rFonts w:ascii="Open Sans" w:eastAsia="Open Sans" w:hAnsi="Open Sans" w:cs="Open Sans"/>
          <w:sz w:val="24"/>
          <w:szCs w:val="24"/>
        </w:rPr>
        <w:t xml:space="preserve">projektledare </w:t>
      </w:r>
      <w:r w:rsidR="4D7B5CE2" w:rsidRPr="67EC1DD3">
        <w:rPr>
          <w:rFonts w:ascii="Open Sans" w:eastAsia="Open Sans" w:hAnsi="Open Sans" w:cs="Open Sans"/>
          <w:sz w:val="24"/>
          <w:szCs w:val="24"/>
        </w:rPr>
        <w:t xml:space="preserve">och ansvarig </w:t>
      </w:r>
      <w:r w:rsidRPr="67EC1DD3">
        <w:rPr>
          <w:rFonts w:ascii="Open Sans" w:eastAsia="Open Sans" w:hAnsi="Open Sans" w:cs="Open Sans"/>
          <w:sz w:val="24"/>
          <w:szCs w:val="24"/>
        </w:rPr>
        <w:t xml:space="preserve">för Tillsammans på </w:t>
      </w:r>
      <w:hyperlink r:id="rId7">
        <w:r w:rsidRPr="67EC1DD3">
          <w:rPr>
            <w:rStyle w:val="Hyperlnk"/>
            <w:rFonts w:ascii="Open Sans" w:eastAsia="Open Sans" w:hAnsi="Open Sans" w:cs="Open Sans"/>
            <w:sz w:val="24"/>
            <w:szCs w:val="24"/>
          </w:rPr>
          <w:t>johanna.oskarsson@parasport.se</w:t>
        </w:r>
      </w:hyperlink>
      <w:r w:rsidRPr="67EC1DD3">
        <w:rPr>
          <w:rFonts w:ascii="Open Sans" w:eastAsia="Open Sans" w:hAnsi="Open Sans" w:cs="Open Sans"/>
          <w:sz w:val="24"/>
          <w:szCs w:val="24"/>
        </w:rPr>
        <w:t xml:space="preserve"> </w:t>
      </w:r>
    </w:p>
    <w:p w14:paraId="1B368225" w14:textId="3534DE08" w:rsidR="002E32C9" w:rsidRDefault="002E32C9" w:rsidP="67EC1DD3">
      <w:pPr>
        <w:rPr>
          <w:rFonts w:ascii="Open Sans" w:eastAsia="Open Sans" w:hAnsi="Open Sans" w:cs="Open Sans"/>
          <w:sz w:val="24"/>
          <w:szCs w:val="24"/>
        </w:rPr>
      </w:pPr>
      <w:r w:rsidRPr="002E32C9">
        <w:rPr>
          <w:rFonts w:ascii="Open Sans" w:eastAsia="Open Sans" w:hAnsi="Open Sans" w:cs="Open Sans"/>
          <w:sz w:val="24"/>
          <w:szCs w:val="24"/>
        </w:rPr>
        <w:t xml:space="preserve">Telefonnummer: </w:t>
      </w:r>
      <w:proofErr w:type="gramStart"/>
      <w:r w:rsidRPr="002E32C9">
        <w:rPr>
          <w:rFonts w:ascii="Open Sans" w:eastAsia="Open Sans" w:hAnsi="Open Sans" w:cs="Open Sans"/>
          <w:sz w:val="24"/>
          <w:szCs w:val="24"/>
        </w:rPr>
        <w:t>070-6996208</w:t>
      </w:r>
      <w:proofErr w:type="gramEnd"/>
    </w:p>
    <w:p w14:paraId="311772D1" w14:textId="77777777" w:rsidR="00AA3682" w:rsidRDefault="00F70C31" w:rsidP="67EC1DD3">
      <w:pPr>
        <w:rPr>
          <w:rFonts w:ascii="Open Sans" w:eastAsia="Open Sans" w:hAnsi="Open Sans" w:cs="Open Sans"/>
          <w:sz w:val="24"/>
          <w:szCs w:val="24"/>
        </w:rPr>
      </w:pPr>
      <w:r>
        <w:rPr>
          <w:rStyle w:val="Betoning"/>
          <w:color w:val="000000"/>
          <w:sz w:val="27"/>
          <w:szCs w:val="27"/>
        </w:rPr>
        <w:t>Känner du någon som passar in i vår referensgrupp men det inte är du? Eller har du tankar och idéer som du tror att vi kan ha nytta av? Varmt välkommen att kontakta oss.</w:t>
      </w:r>
    </w:p>
    <w:p w14:paraId="3C352E34" w14:textId="1A25A429" w:rsidR="6DE2BEA1" w:rsidRDefault="6DE2BEA1" w:rsidP="67EC1DD3">
      <w:pPr>
        <w:rPr>
          <w:rFonts w:ascii="Open Sans" w:eastAsia="Open Sans" w:hAnsi="Open Sans" w:cs="Open Sans"/>
          <w:sz w:val="24"/>
          <w:szCs w:val="24"/>
        </w:rPr>
      </w:pPr>
      <w:r w:rsidRPr="67EC1DD3">
        <w:rPr>
          <w:rFonts w:ascii="Open Sans" w:eastAsia="Open Sans" w:hAnsi="Open Sans" w:cs="Open Sans"/>
          <w:sz w:val="24"/>
          <w:szCs w:val="24"/>
        </w:rPr>
        <w:t>Tillsammans – ett projekt inom Parasport Sverige</w:t>
      </w:r>
      <w:r>
        <w:br/>
      </w:r>
      <w:r>
        <w:br/>
      </w:r>
    </w:p>
    <w:sectPr w:rsidR="6DE2BEA1">
      <w:headerReference w:type="default"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23CE3" w14:textId="77777777" w:rsidR="00C33097" w:rsidRDefault="00C33097">
      <w:pPr>
        <w:spacing w:after="0" w:line="240" w:lineRule="auto"/>
      </w:pPr>
      <w:r>
        <w:separator/>
      </w:r>
    </w:p>
  </w:endnote>
  <w:endnote w:type="continuationSeparator" w:id="0">
    <w:p w14:paraId="30F50AFE" w14:textId="77777777" w:rsidR="00C33097" w:rsidRDefault="00C33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7EC1DD3" w14:paraId="15EF6F2B" w14:textId="77777777" w:rsidTr="67EC1DD3">
      <w:tc>
        <w:tcPr>
          <w:tcW w:w="3005" w:type="dxa"/>
        </w:tcPr>
        <w:p w14:paraId="5C69B120" w14:textId="16F433EE" w:rsidR="67EC1DD3" w:rsidRDefault="67EC1DD3" w:rsidP="67EC1DD3">
          <w:pPr>
            <w:pStyle w:val="Sidhuvud"/>
            <w:ind w:left="-115"/>
          </w:pPr>
        </w:p>
      </w:tc>
      <w:tc>
        <w:tcPr>
          <w:tcW w:w="3005" w:type="dxa"/>
        </w:tcPr>
        <w:p w14:paraId="4860D334" w14:textId="215B3E68" w:rsidR="67EC1DD3" w:rsidRDefault="67EC1DD3" w:rsidP="67EC1DD3">
          <w:pPr>
            <w:pStyle w:val="Sidhuvud"/>
            <w:jc w:val="center"/>
          </w:pPr>
        </w:p>
      </w:tc>
      <w:tc>
        <w:tcPr>
          <w:tcW w:w="3005" w:type="dxa"/>
        </w:tcPr>
        <w:p w14:paraId="1F24F27D" w14:textId="2CD421E4" w:rsidR="67EC1DD3" w:rsidRDefault="67EC1DD3" w:rsidP="67EC1DD3">
          <w:pPr>
            <w:pStyle w:val="Sidhuvud"/>
            <w:ind w:right="-115"/>
            <w:jc w:val="right"/>
          </w:pPr>
        </w:p>
      </w:tc>
    </w:tr>
  </w:tbl>
  <w:p w14:paraId="33B9016D" w14:textId="476FB580" w:rsidR="67EC1DD3" w:rsidRDefault="67EC1DD3" w:rsidP="67EC1D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A2076" w14:textId="77777777" w:rsidR="00C33097" w:rsidRDefault="00C33097">
      <w:pPr>
        <w:spacing w:after="0" w:line="240" w:lineRule="auto"/>
      </w:pPr>
      <w:r>
        <w:separator/>
      </w:r>
    </w:p>
  </w:footnote>
  <w:footnote w:type="continuationSeparator" w:id="0">
    <w:p w14:paraId="2CDFC511" w14:textId="77777777" w:rsidR="00C33097" w:rsidRDefault="00C33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7EC1DD3" w14:paraId="7B712D10" w14:textId="77777777" w:rsidTr="67EC1DD3">
      <w:tc>
        <w:tcPr>
          <w:tcW w:w="3005" w:type="dxa"/>
        </w:tcPr>
        <w:p w14:paraId="29556249" w14:textId="0ECCB5B4" w:rsidR="67EC1DD3" w:rsidRDefault="67EC1DD3" w:rsidP="67EC1DD3">
          <w:pPr>
            <w:pStyle w:val="Sidhuvud"/>
            <w:ind w:left="-115"/>
          </w:pPr>
        </w:p>
      </w:tc>
      <w:tc>
        <w:tcPr>
          <w:tcW w:w="3005" w:type="dxa"/>
        </w:tcPr>
        <w:p w14:paraId="2BE0EE17" w14:textId="5D035C33" w:rsidR="67EC1DD3" w:rsidRDefault="67EC1DD3" w:rsidP="67EC1DD3">
          <w:pPr>
            <w:pStyle w:val="Sidhuvud"/>
            <w:jc w:val="center"/>
          </w:pPr>
        </w:p>
      </w:tc>
      <w:tc>
        <w:tcPr>
          <w:tcW w:w="3005" w:type="dxa"/>
        </w:tcPr>
        <w:p w14:paraId="6674BE30" w14:textId="128DBC0F" w:rsidR="67EC1DD3" w:rsidRDefault="67EC1DD3" w:rsidP="67EC1DD3">
          <w:pPr>
            <w:pStyle w:val="Sidhuvud"/>
            <w:ind w:right="-115"/>
            <w:jc w:val="right"/>
          </w:pPr>
          <w:r>
            <w:rPr>
              <w:noProof/>
            </w:rPr>
            <w:drawing>
              <wp:inline distT="0" distB="0" distL="0" distR="0" wp14:anchorId="183FE45F" wp14:editId="37EB9691">
                <wp:extent cx="1685925" cy="419100"/>
                <wp:effectExtent l="0" t="0" r="0" b="0"/>
                <wp:docPr id="1606706245" name="Bildobjekt 1606706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419100"/>
                        </a:xfrm>
                        <a:prstGeom prst="rect">
                          <a:avLst/>
                        </a:prstGeom>
                      </pic:spPr>
                    </pic:pic>
                  </a:graphicData>
                </a:graphic>
              </wp:inline>
            </w:drawing>
          </w:r>
        </w:p>
      </w:tc>
    </w:tr>
  </w:tbl>
  <w:p w14:paraId="29853784" w14:textId="0D4E791B" w:rsidR="67EC1DD3" w:rsidRDefault="67EC1DD3" w:rsidP="67EC1DD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5004F"/>
    <w:multiLevelType w:val="hybridMultilevel"/>
    <w:tmpl w:val="1FCC4D18"/>
    <w:lvl w:ilvl="0" w:tplc="298C47FC">
      <w:start w:val="1"/>
      <w:numFmt w:val="bullet"/>
      <w:lvlText w:val="-"/>
      <w:lvlJc w:val="left"/>
      <w:pPr>
        <w:ind w:left="720" w:hanging="360"/>
      </w:pPr>
      <w:rPr>
        <w:rFonts w:ascii="Calibri" w:hAnsi="Calibri" w:hint="default"/>
      </w:rPr>
    </w:lvl>
    <w:lvl w:ilvl="1" w:tplc="E4BEF3B8">
      <w:start w:val="1"/>
      <w:numFmt w:val="bullet"/>
      <w:lvlText w:val="o"/>
      <w:lvlJc w:val="left"/>
      <w:pPr>
        <w:ind w:left="1440" w:hanging="360"/>
      </w:pPr>
      <w:rPr>
        <w:rFonts w:ascii="Courier New" w:hAnsi="Courier New" w:hint="default"/>
      </w:rPr>
    </w:lvl>
    <w:lvl w:ilvl="2" w:tplc="A4DC15E8">
      <w:start w:val="1"/>
      <w:numFmt w:val="bullet"/>
      <w:lvlText w:val=""/>
      <w:lvlJc w:val="left"/>
      <w:pPr>
        <w:ind w:left="2160" w:hanging="360"/>
      </w:pPr>
      <w:rPr>
        <w:rFonts w:ascii="Wingdings" w:hAnsi="Wingdings" w:hint="default"/>
      </w:rPr>
    </w:lvl>
    <w:lvl w:ilvl="3" w:tplc="C3FE787A">
      <w:start w:val="1"/>
      <w:numFmt w:val="bullet"/>
      <w:lvlText w:val=""/>
      <w:lvlJc w:val="left"/>
      <w:pPr>
        <w:ind w:left="2880" w:hanging="360"/>
      </w:pPr>
      <w:rPr>
        <w:rFonts w:ascii="Symbol" w:hAnsi="Symbol" w:hint="default"/>
      </w:rPr>
    </w:lvl>
    <w:lvl w:ilvl="4" w:tplc="606EFAE4">
      <w:start w:val="1"/>
      <w:numFmt w:val="bullet"/>
      <w:lvlText w:val="o"/>
      <w:lvlJc w:val="left"/>
      <w:pPr>
        <w:ind w:left="3600" w:hanging="360"/>
      </w:pPr>
      <w:rPr>
        <w:rFonts w:ascii="Courier New" w:hAnsi="Courier New" w:hint="default"/>
      </w:rPr>
    </w:lvl>
    <w:lvl w:ilvl="5" w:tplc="BB2C14C2">
      <w:start w:val="1"/>
      <w:numFmt w:val="bullet"/>
      <w:lvlText w:val=""/>
      <w:lvlJc w:val="left"/>
      <w:pPr>
        <w:ind w:left="4320" w:hanging="360"/>
      </w:pPr>
      <w:rPr>
        <w:rFonts w:ascii="Wingdings" w:hAnsi="Wingdings" w:hint="default"/>
      </w:rPr>
    </w:lvl>
    <w:lvl w:ilvl="6" w:tplc="BD34EEFE">
      <w:start w:val="1"/>
      <w:numFmt w:val="bullet"/>
      <w:lvlText w:val=""/>
      <w:lvlJc w:val="left"/>
      <w:pPr>
        <w:ind w:left="5040" w:hanging="360"/>
      </w:pPr>
      <w:rPr>
        <w:rFonts w:ascii="Symbol" w:hAnsi="Symbol" w:hint="default"/>
      </w:rPr>
    </w:lvl>
    <w:lvl w:ilvl="7" w:tplc="3668C056">
      <w:start w:val="1"/>
      <w:numFmt w:val="bullet"/>
      <w:lvlText w:val="o"/>
      <w:lvlJc w:val="left"/>
      <w:pPr>
        <w:ind w:left="5760" w:hanging="360"/>
      </w:pPr>
      <w:rPr>
        <w:rFonts w:ascii="Courier New" w:hAnsi="Courier New" w:hint="default"/>
      </w:rPr>
    </w:lvl>
    <w:lvl w:ilvl="8" w:tplc="4C1EAA80">
      <w:start w:val="1"/>
      <w:numFmt w:val="bullet"/>
      <w:lvlText w:val=""/>
      <w:lvlJc w:val="left"/>
      <w:pPr>
        <w:ind w:left="6480" w:hanging="360"/>
      </w:pPr>
      <w:rPr>
        <w:rFonts w:ascii="Wingdings" w:hAnsi="Wingdings" w:hint="default"/>
      </w:rPr>
    </w:lvl>
  </w:abstractNum>
  <w:abstractNum w:abstractNumId="1" w15:restartNumberingAfterBreak="0">
    <w:nsid w:val="51B73013"/>
    <w:multiLevelType w:val="hybridMultilevel"/>
    <w:tmpl w:val="2FEA7AD4"/>
    <w:lvl w:ilvl="0" w:tplc="8C7E3E32">
      <w:start w:val="1"/>
      <w:numFmt w:val="bullet"/>
      <w:lvlText w:val=""/>
      <w:lvlJc w:val="left"/>
      <w:pPr>
        <w:ind w:left="720" w:hanging="360"/>
      </w:pPr>
      <w:rPr>
        <w:rFonts w:ascii="Symbol" w:hAnsi="Symbol" w:hint="default"/>
      </w:rPr>
    </w:lvl>
    <w:lvl w:ilvl="1" w:tplc="63D6A15C">
      <w:start w:val="1"/>
      <w:numFmt w:val="bullet"/>
      <w:lvlText w:val="o"/>
      <w:lvlJc w:val="left"/>
      <w:pPr>
        <w:ind w:left="1440" w:hanging="360"/>
      </w:pPr>
      <w:rPr>
        <w:rFonts w:ascii="Courier New" w:hAnsi="Courier New" w:hint="default"/>
      </w:rPr>
    </w:lvl>
    <w:lvl w:ilvl="2" w:tplc="C9484554">
      <w:start w:val="1"/>
      <w:numFmt w:val="bullet"/>
      <w:lvlText w:val=""/>
      <w:lvlJc w:val="left"/>
      <w:pPr>
        <w:ind w:left="2160" w:hanging="360"/>
      </w:pPr>
      <w:rPr>
        <w:rFonts w:ascii="Wingdings" w:hAnsi="Wingdings" w:hint="default"/>
      </w:rPr>
    </w:lvl>
    <w:lvl w:ilvl="3" w:tplc="0EEA6608">
      <w:start w:val="1"/>
      <w:numFmt w:val="bullet"/>
      <w:lvlText w:val=""/>
      <w:lvlJc w:val="left"/>
      <w:pPr>
        <w:ind w:left="2880" w:hanging="360"/>
      </w:pPr>
      <w:rPr>
        <w:rFonts w:ascii="Symbol" w:hAnsi="Symbol" w:hint="default"/>
      </w:rPr>
    </w:lvl>
    <w:lvl w:ilvl="4" w:tplc="9DE015AA">
      <w:start w:val="1"/>
      <w:numFmt w:val="bullet"/>
      <w:lvlText w:val="o"/>
      <w:lvlJc w:val="left"/>
      <w:pPr>
        <w:ind w:left="3600" w:hanging="360"/>
      </w:pPr>
      <w:rPr>
        <w:rFonts w:ascii="Courier New" w:hAnsi="Courier New" w:hint="default"/>
      </w:rPr>
    </w:lvl>
    <w:lvl w:ilvl="5" w:tplc="58E4A6FE">
      <w:start w:val="1"/>
      <w:numFmt w:val="bullet"/>
      <w:lvlText w:val=""/>
      <w:lvlJc w:val="left"/>
      <w:pPr>
        <w:ind w:left="4320" w:hanging="360"/>
      </w:pPr>
      <w:rPr>
        <w:rFonts w:ascii="Wingdings" w:hAnsi="Wingdings" w:hint="default"/>
      </w:rPr>
    </w:lvl>
    <w:lvl w:ilvl="6" w:tplc="ED4043D0">
      <w:start w:val="1"/>
      <w:numFmt w:val="bullet"/>
      <w:lvlText w:val=""/>
      <w:lvlJc w:val="left"/>
      <w:pPr>
        <w:ind w:left="5040" w:hanging="360"/>
      </w:pPr>
      <w:rPr>
        <w:rFonts w:ascii="Symbol" w:hAnsi="Symbol" w:hint="default"/>
      </w:rPr>
    </w:lvl>
    <w:lvl w:ilvl="7" w:tplc="0284D46C">
      <w:start w:val="1"/>
      <w:numFmt w:val="bullet"/>
      <w:lvlText w:val="o"/>
      <w:lvlJc w:val="left"/>
      <w:pPr>
        <w:ind w:left="5760" w:hanging="360"/>
      </w:pPr>
      <w:rPr>
        <w:rFonts w:ascii="Courier New" w:hAnsi="Courier New" w:hint="default"/>
      </w:rPr>
    </w:lvl>
    <w:lvl w:ilvl="8" w:tplc="C0DC488A">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D96CDD6"/>
    <w:rsid w:val="00015151"/>
    <w:rsid w:val="0002701F"/>
    <w:rsid w:val="000A38D5"/>
    <w:rsid w:val="000A7279"/>
    <w:rsid w:val="000D69BE"/>
    <w:rsid w:val="0012A2F5"/>
    <w:rsid w:val="001948F3"/>
    <w:rsid w:val="0021460D"/>
    <w:rsid w:val="00264079"/>
    <w:rsid w:val="00266670"/>
    <w:rsid w:val="002D3353"/>
    <w:rsid w:val="002E32C9"/>
    <w:rsid w:val="002F2B38"/>
    <w:rsid w:val="003064B9"/>
    <w:rsid w:val="0033682A"/>
    <w:rsid w:val="00343247"/>
    <w:rsid w:val="003506A4"/>
    <w:rsid w:val="003814A0"/>
    <w:rsid w:val="003851C0"/>
    <w:rsid w:val="003C01E1"/>
    <w:rsid w:val="004300C7"/>
    <w:rsid w:val="00477749"/>
    <w:rsid w:val="00480730"/>
    <w:rsid w:val="004B1E54"/>
    <w:rsid w:val="004B4AC0"/>
    <w:rsid w:val="00620EE4"/>
    <w:rsid w:val="0062279E"/>
    <w:rsid w:val="00622F68"/>
    <w:rsid w:val="00656551"/>
    <w:rsid w:val="0067127E"/>
    <w:rsid w:val="006D76FA"/>
    <w:rsid w:val="006F42C5"/>
    <w:rsid w:val="007018D9"/>
    <w:rsid w:val="00751350"/>
    <w:rsid w:val="00780F2E"/>
    <w:rsid w:val="00785FC3"/>
    <w:rsid w:val="007C0C31"/>
    <w:rsid w:val="007C48D9"/>
    <w:rsid w:val="007D5610"/>
    <w:rsid w:val="007F48EC"/>
    <w:rsid w:val="008631F6"/>
    <w:rsid w:val="008B5C64"/>
    <w:rsid w:val="008C2032"/>
    <w:rsid w:val="008F475A"/>
    <w:rsid w:val="0097468B"/>
    <w:rsid w:val="009A1406"/>
    <w:rsid w:val="009A554D"/>
    <w:rsid w:val="009C47BA"/>
    <w:rsid w:val="009D2B0E"/>
    <w:rsid w:val="00A11DEA"/>
    <w:rsid w:val="00A458DE"/>
    <w:rsid w:val="00A542E9"/>
    <w:rsid w:val="00A57705"/>
    <w:rsid w:val="00A61315"/>
    <w:rsid w:val="00A959F4"/>
    <w:rsid w:val="00AA3682"/>
    <w:rsid w:val="00AB4C99"/>
    <w:rsid w:val="00B10CF6"/>
    <w:rsid w:val="00B3199E"/>
    <w:rsid w:val="00BD277E"/>
    <w:rsid w:val="00BD59BB"/>
    <w:rsid w:val="00C13011"/>
    <w:rsid w:val="00C22CBE"/>
    <w:rsid w:val="00C33097"/>
    <w:rsid w:val="00C36BD3"/>
    <w:rsid w:val="00CB4054"/>
    <w:rsid w:val="00CD3F56"/>
    <w:rsid w:val="00D73CFC"/>
    <w:rsid w:val="00DA0542"/>
    <w:rsid w:val="00DD4166"/>
    <w:rsid w:val="00DD789C"/>
    <w:rsid w:val="00E82739"/>
    <w:rsid w:val="00E93D8D"/>
    <w:rsid w:val="00EC268C"/>
    <w:rsid w:val="00EE35CF"/>
    <w:rsid w:val="00F63320"/>
    <w:rsid w:val="00F70C31"/>
    <w:rsid w:val="00F80364"/>
    <w:rsid w:val="00F92CF5"/>
    <w:rsid w:val="00FE4F87"/>
    <w:rsid w:val="01AE7356"/>
    <w:rsid w:val="02890DEC"/>
    <w:rsid w:val="03B7E20A"/>
    <w:rsid w:val="0424DE4D"/>
    <w:rsid w:val="055DD4F2"/>
    <w:rsid w:val="05977A6A"/>
    <w:rsid w:val="061D9F0A"/>
    <w:rsid w:val="0647755E"/>
    <w:rsid w:val="0998240F"/>
    <w:rsid w:val="0CA954AA"/>
    <w:rsid w:val="0CBB538A"/>
    <w:rsid w:val="0E395EE6"/>
    <w:rsid w:val="0EBF8386"/>
    <w:rsid w:val="1011DD66"/>
    <w:rsid w:val="10C6C232"/>
    <w:rsid w:val="113AD080"/>
    <w:rsid w:val="122934D3"/>
    <w:rsid w:val="129F31B6"/>
    <w:rsid w:val="14CBF581"/>
    <w:rsid w:val="15B34E4B"/>
    <w:rsid w:val="15D6D278"/>
    <w:rsid w:val="15ED908A"/>
    <w:rsid w:val="170C3216"/>
    <w:rsid w:val="18818F6E"/>
    <w:rsid w:val="1D39D6EF"/>
    <w:rsid w:val="1DE8C182"/>
    <w:rsid w:val="1DF2ED5E"/>
    <w:rsid w:val="1F1FFA0B"/>
    <w:rsid w:val="1F8EBDBF"/>
    <w:rsid w:val="201AC4FD"/>
    <w:rsid w:val="20603CDA"/>
    <w:rsid w:val="2092F140"/>
    <w:rsid w:val="218F10F8"/>
    <w:rsid w:val="220692F4"/>
    <w:rsid w:val="2298028B"/>
    <w:rsid w:val="230DFB93"/>
    <w:rsid w:val="24B27E8E"/>
    <w:rsid w:val="24C6B1BA"/>
    <w:rsid w:val="268F8D5A"/>
    <w:rsid w:val="28522662"/>
    <w:rsid w:val="29EDF6C3"/>
    <w:rsid w:val="2A6EBD21"/>
    <w:rsid w:val="2B2AABE8"/>
    <w:rsid w:val="2B566FA5"/>
    <w:rsid w:val="2C2AC794"/>
    <w:rsid w:val="2D3EBFE2"/>
    <w:rsid w:val="2E6D9400"/>
    <w:rsid w:val="2F12EC84"/>
    <w:rsid w:val="2FDB285B"/>
    <w:rsid w:val="306FAB86"/>
    <w:rsid w:val="32F75154"/>
    <w:rsid w:val="347F57BE"/>
    <w:rsid w:val="35B7701A"/>
    <w:rsid w:val="36DEED0A"/>
    <w:rsid w:val="37620F98"/>
    <w:rsid w:val="37B9BF7D"/>
    <w:rsid w:val="37DDA3AD"/>
    <w:rsid w:val="38A6C218"/>
    <w:rsid w:val="3929E3AF"/>
    <w:rsid w:val="3A2A145F"/>
    <w:rsid w:val="3AF7DD80"/>
    <w:rsid w:val="3B536B12"/>
    <w:rsid w:val="3BCD46EC"/>
    <w:rsid w:val="3C0CF71B"/>
    <w:rsid w:val="3E1655E5"/>
    <w:rsid w:val="3EF0B40D"/>
    <w:rsid w:val="3F0083DD"/>
    <w:rsid w:val="3F053F35"/>
    <w:rsid w:val="3F91F890"/>
    <w:rsid w:val="414C8486"/>
    <w:rsid w:val="425AE1F7"/>
    <w:rsid w:val="43CA05F3"/>
    <w:rsid w:val="44901D22"/>
    <w:rsid w:val="45594073"/>
    <w:rsid w:val="45600BF5"/>
    <w:rsid w:val="46ABB946"/>
    <w:rsid w:val="46B8E89F"/>
    <w:rsid w:val="47BD382B"/>
    <w:rsid w:val="4A3366B4"/>
    <w:rsid w:val="4C23AD0B"/>
    <w:rsid w:val="4C90A94E"/>
    <w:rsid w:val="4C944B46"/>
    <w:rsid w:val="4CA31C8D"/>
    <w:rsid w:val="4D7B5CE2"/>
    <w:rsid w:val="4E046F78"/>
    <w:rsid w:val="4E2C79AF"/>
    <w:rsid w:val="4EB8A875"/>
    <w:rsid w:val="4FC84A10"/>
    <w:rsid w:val="50BEA4B3"/>
    <w:rsid w:val="51768DB0"/>
    <w:rsid w:val="52546A63"/>
    <w:rsid w:val="529ADC15"/>
    <w:rsid w:val="52B36AF6"/>
    <w:rsid w:val="53861567"/>
    <w:rsid w:val="5436AC76"/>
    <w:rsid w:val="546B05DC"/>
    <w:rsid w:val="5630D676"/>
    <w:rsid w:val="5649FED3"/>
    <w:rsid w:val="56D77AA1"/>
    <w:rsid w:val="57213B79"/>
    <w:rsid w:val="57D35BF5"/>
    <w:rsid w:val="57E5CF34"/>
    <w:rsid w:val="59023013"/>
    <w:rsid w:val="5AEA56AE"/>
    <w:rsid w:val="5B0AFCB7"/>
    <w:rsid w:val="5BA1AD82"/>
    <w:rsid w:val="5C17E807"/>
    <w:rsid w:val="5CB94057"/>
    <w:rsid w:val="5CBA8482"/>
    <w:rsid w:val="5D003BB2"/>
    <w:rsid w:val="5E429D79"/>
    <w:rsid w:val="5E4A8AFF"/>
    <w:rsid w:val="5EFCAB27"/>
    <w:rsid w:val="5F43DC50"/>
    <w:rsid w:val="5FD7B8BC"/>
    <w:rsid w:val="5FDE6DDA"/>
    <w:rsid w:val="5FE65B60"/>
    <w:rsid w:val="64691661"/>
    <w:rsid w:val="664DAF5E"/>
    <w:rsid w:val="67EC1DD3"/>
    <w:rsid w:val="68D0E9DE"/>
    <w:rsid w:val="6A0AC0C9"/>
    <w:rsid w:val="6BFE36B8"/>
    <w:rsid w:val="6D41D8AD"/>
    <w:rsid w:val="6DE2BEA1"/>
    <w:rsid w:val="6E52DA1B"/>
    <w:rsid w:val="6E59F9AB"/>
    <w:rsid w:val="70326556"/>
    <w:rsid w:val="706A1D7D"/>
    <w:rsid w:val="7076F5FD"/>
    <w:rsid w:val="71CE35B7"/>
    <w:rsid w:val="7205EDDE"/>
    <w:rsid w:val="72AA7E49"/>
    <w:rsid w:val="7353290C"/>
    <w:rsid w:val="741E6819"/>
    <w:rsid w:val="7425D61C"/>
    <w:rsid w:val="75644FD4"/>
    <w:rsid w:val="773B6EC9"/>
    <w:rsid w:val="77CEC8E0"/>
    <w:rsid w:val="7838F844"/>
    <w:rsid w:val="79345FF8"/>
    <w:rsid w:val="7A84FE7D"/>
    <w:rsid w:val="7BACD024"/>
    <w:rsid w:val="7CC662C4"/>
    <w:rsid w:val="7D96CDD6"/>
    <w:rsid w:val="7E3475F2"/>
    <w:rsid w:val="7E76D293"/>
    <w:rsid w:val="7F852941"/>
    <w:rsid w:val="7FE330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CDD6"/>
  <w15:chartTrackingRefBased/>
  <w15:docId w15:val="{EAA07477-917A-491A-A7C9-2C0885309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Char">
    <w:name w:val="Rubrik Char"/>
    <w:basedOn w:val="Standardstycketeckensnitt"/>
    <w:link w:val="Rubrik"/>
    <w:uiPriority w:val="10"/>
    <w:rPr>
      <w:rFonts w:asciiTheme="majorHAnsi" w:eastAsiaTheme="majorEastAsia" w:hAnsiTheme="majorHAnsi" w:cstheme="majorBidi"/>
      <w:spacing w:val="-10"/>
      <w:kern w:val="28"/>
      <w:sz w:val="56"/>
      <w:szCs w:val="56"/>
    </w:rPr>
  </w:style>
  <w:style w:type="paragraph" w:styleId="Rubrik">
    <w:name w:val="Title"/>
    <w:basedOn w:val="Normal"/>
    <w:next w:val="Normal"/>
    <w:link w:val="Rubrik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pPr>
      <w:ind w:left="720"/>
      <w:contextualSpacing/>
    </w:pPr>
  </w:style>
  <w:style w:type="character" w:styleId="Hyperlnk">
    <w:name w:val="Hyperlink"/>
    <w:basedOn w:val="Standardstycketeckensnitt"/>
    <w:uiPriority w:val="99"/>
    <w:unhideWhenUsed/>
    <w:rPr>
      <w:color w:val="0563C1" w:themeColor="hyperlink"/>
      <w:u w:val="single"/>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idhuvudChar">
    <w:name w:val="Sidhuvud Char"/>
    <w:basedOn w:val="Standardstycketeckensnitt"/>
    <w:link w:val="Sidhuvud"/>
    <w:uiPriority w:val="99"/>
  </w:style>
  <w:style w:type="paragraph" w:styleId="Sidhuvud">
    <w:name w:val="header"/>
    <w:basedOn w:val="Normal"/>
    <w:link w:val="SidhuvudChar"/>
    <w:uiPriority w:val="99"/>
    <w:unhideWhenUsed/>
    <w:pPr>
      <w:tabs>
        <w:tab w:val="center" w:pos="4680"/>
        <w:tab w:val="right" w:pos="9360"/>
      </w:tabs>
      <w:spacing w:after="0" w:line="240" w:lineRule="auto"/>
    </w:pPr>
  </w:style>
  <w:style w:type="character" w:customStyle="1" w:styleId="SidfotChar">
    <w:name w:val="Sidfot Char"/>
    <w:basedOn w:val="Standardstycketeckensnitt"/>
    <w:link w:val="Sidfot"/>
    <w:uiPriority w:val="99"/>
  </w:style>
  <w:style w:type="paragraph" w:styleId="Sidfot">
    <w:name w:val="footer"/>
    <w:basedOn w:val="Normal"/>
    <w:link w:val="SidfotChar"/>
    <w:uiPriority w:val="99"/>
    <w:unhideWhenUsed/>
    <w:pPr>
      <w:tabs>
        <w:tab w:val="center" w:pos="4680"/>
        <w:tab w:val="right" w:pos="9360"/>
      </w:tabs>
      <w:spacing w:after="0" w:line="240" w:lineRule="auto"/>
    </w:pPr>
  </w:style>
  <w:style w:type="character" w:styleId="Stark">
    <w:name w:val="Strong"/>
    <w:basedOn w:val="Standardstycketeckensnitt"/>
    <w:uiPriority w:val="22"/>
    <w:qFormat/>
    <w:rsid w:val="001948F3"/>
    <w:rPr>
      <w:b/>
      <w:bCs/>
    </w:rPr>
  </w:style>
  <w:style w:type="character" w:styleId="Betoning">
    <w:name w:val="Emphasis"/>
    <w:basedOn w:val="Standardstycketeckensnitt"/>
    <w:uiPriority w:val="20"/>
    <w:qFormat/>
    <w:rsid w:val="00F70C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hanna.oskarsson@parasport.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556</Words>
  <Characters>2949</Characters>
  <Application>Microsoft Office Word</Application>
  <DocSecurity>0</DocSecurity>
  <Lines>24</Lines>
  <Paragraphs>6</Paragraphs>
  <ScaleCrop>false</ScaleCrop>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Sipilä Fredriksson (Parasport)</dc:creator>
  <cp:keywords/>
  <dc:description/>
  <cp:lastModifiedBy>Johanna Oskarsson (Parasport)</cp:lastModifiedBy>
  <cp:revision>9</cp:revision>
  <dcterms:created xsi:type="dcterms:W3CDTF">2022-01-13T09:12:00Z</dcterms:created>
  <dcterms:modified xsi:type="dcterms:W3CDTF">2022-01-13T10:00:00Z</dcterms:modified>
</cp:coreProperties>
</file>