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FC" w:rsidRPr="003C06FC" w:rsidRDefault="003C06FC" w:rsidP="003C06FC">
      <w:pPr>
        <w:rPr>
          <w:rFonts w:ascii="Calibri" w:eastAsia="Calibri" w:hAnsi="Calibri" w:cs="Times New Roman"/>
        </w:rPr>
      </w:pPr>
      <w:r w:rsidRPr="003C06FC">
        <w:rPr>
          <w:rFonts w:ascii="Calibri" w:eastAsia="Calibri" w:hAnsi="Calibri" w:cs="Times New Roman"/>
          <w:b/>
        </w:rPr>
        <w:t xml:space="preserve">CIF-konferens måndagen den 15 oktober </w:t>
      </w:r>
      <w:proofErr w:type="spellStart"/>
      <w:r w:rsidRPr="003C06FC">
        <w:rPr>
          <w:rFonts w:ascii="Calibri" w:eastAsia="Calibri" w:hAnsi="Calibri" w:cs="Times New Roman"/>
          <w:b/>
        </w:rPr>
        <w:t>kl</w:t>
      </w:r>
      <w:proofErr w:type="spellEnd"/>
      <w:r w:rsidRPr="003C06FC">
        <w:rPr>
          <w:rFonts w:ascii="Calibri" w:eastAsia="Calibri" w:hAnsi="Calibri" w:cs="Times New Roman"/>
          <w:b/>
        </w:rPr>
        <w:t xml:space="preserve"> </w:t>
      </w:r>
      <w:proofErr w:type="gramStart"/>
      <w:r w:rsidRPr="003C06FC">
        <w:rPr>
          <w:rFonts w:ascii="Calibri" w:eastAsia="Calibri" w:hAnsi="Calibri" w:cs="Times New Roman"/>
          <w:b/>
        </w:rPr>
        <w:t>16.00-17.00</w:t>
      </w:r>
      <w:proofErr w:type="gramEnd"/>
      <w:r w:rsidRPr="003C06FC">
        <w:rPr>
          <w:rFonts w:ascii="Calibri" w:eastAsia="Calibri" w:hAnsi="Calibri" w:cs="Times New Roman"/>
          <w:b/>
        </w:rPr>
        <w:t xml:space="preserve"> i Stockholm:</w:t>
      </w:r>
      <w:r w:rsidRPr="003C06FC">
        <w:rPr>
          <w:rFonts w:ascii="Calibri" w:eastAsia="Calibri" w:hAnsi="Calibri" w:cs="Times New Roman"/>
          <w:b/>
        </w:rPr>
        <w:br/>
      </w:r>
      <w:r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br/>
      </w:r>
      <w:r w:rsidRPr="003C06FC">
        <w:rPr>
          <w:rFonts w:ascii="Calibri" w:eastAsia="Calibri" w:hAnsi="Calibri" w:cs="Times New Roman"/>
        </w:rPr>
        <w:t xml:space="preserve">SNAFA-seminarium: </w:t>
      </w:r>
      <w:r w:rsidRPr="00933CEF">
        <w:rPr>
          <w:rFonts w:ascii="Calibri" w:eastAsia="Calibri" w:hAnsi="Calibri" w:cs="Times New Roman"/>
          <w:b/>
        </w:rPr>
        <w:t>"Barn och ungdomar med funktionsnedsättningar inom idrott och fysisk aktivitet".</w:t>
      </w:r>
      <w:r w:rsidRPr="00933CEF">
        <w:rPr>
          <w:rFonts w:ascii="Calibri" w:eastAsia="Calibri" w:hAnsi="Calibri" w:cs="Times New Roman"/>
          <w:b/>
        </w:rPr>
        <w:br/>
      </w:r>
      <w:r w:rsidRPr="003C06FC">
        <w:rPr>
          <w:rFonts w:ascii="Calibri" w:eastAsia="Calibri" w:hAnsi="Calibri" w:cs="Times New Roman"/>
        </w:rPr>
        <w:br/>
      </w:r>
      <w:r w:rsidRPr="00B36C81">
        <w:rPr>
          <w:rFonts w:ascii="Calibri" w:eastAsia="Calibri" w:hAnsi="Calibri" w:cs="Times New Roman"/>
          <w:b/>
        </w:rPr>
        <w:t xml:space="preserve">Inledning SNAFA </w:t>
      </w:r>
      <w:r w:rsidRPr="003C06FC">
        <w:rPr>
          <w:rFonts w:ascii="Calibri" w:eastAsia="Calibri" w:hAnsi="Calibri" w:cs="Times New Roman"/>
        </w:rPr>
        <w:t xml:space="preserve">(5 min) Lars </w:t>
      </w:r>
      <w:proofErr w:type="spellStart"/>
      <w:r w:rsidRPr="003C06FC">
        <w:rPr>
          <w:rFonts w:ascii="Calibri" w:eastAsia="Calibri" w:hAnsi="Calibri" w:cs="Times New Roman"/>
        </w:rPr>
        <w:t>Kristén</w:t>
      </w:r>
      <w:proofErr w:type="spellEnd"/>
      <w:r w:rsidR="00B36C81">
        <w:rPr>
          <w:rFonts w:ascii="Calibri" w:eastAsia="Calibri" w:hAnsi="Calibri" w:cs="Times New Roman"/>
        </w:rPr>
        <w:t>, U</w:t>
      </w:r>
      <w:r w:rsidR="000C550E">
        <w:rPr>
          <w:rFonts w:ascii="Calibri" w:eastAsia="Calibri" w:hAnsi="Calibri" w:cs="Times New Roman"/>
        </w:rPr>
        <w:t xml:space="preserve">niversitetslektor i pedagogik </w:t>
      </w:r>
      <w:proofErr w:type="spellStart"/>
      <w:r w:rsidR="000C550E">
        <w:rPr>
          <w:rFonts w:ascii="Calibri" w:eastAsia="Calibri" w:hAnsi="Calibri" w:cs="Times New Roman"/>
        </w:rPr>
        <w:t>inr</w:t>
      </w:r>
      <w:proofErr w:type="spellEnd"/>
      <w:r w:rsidR="000C550E">
        <w:rPr>
          <w:rFonts w:ascii="Calibri" w:eastAsia="Calibri" w:hAnsi="Calibri" w:cs="Times New Roman"/>
        </w:rPr>
        <w:t xml:space="preserve"> idrott, Högskolan i Halmstad</w:t>
      </w:r>
      <w:r w:rsidR="00933CEF">
        <w:rPr>
          <w:rFonts w:ascii="Calibri" w:eastAsia="Calibri" w:hAnsi="Calibri" w:cs="Times New Roman"/>
        </w:rPr>
        <w:t>.</w:t>
      </w:r>
      <w:r w:rsidR="000C550E">
        <w:rPr>
          <w:rFonts w:ascii="Calibri" w:eastAsia="Calibri" w:hAnsi="Calibri" w:cs="Times New Roman"/>
        </w:rPr>
        <w:t xml:space="preserve"> </w:t>
      </w:r>
      <w:r w:rsidR="00B36C81">
        <w:rPr>
          <w:rFonts w:ascii="Calibri" w:eastAsia="Calibri" w:hAnsi="Calibri" w:cs="Times New Roman"/>
        </w:rPr>
        <w:t xml:space="preserve">Lars beskriver </w:t>
      </w:r>
      <w:r w:rsidR="000C550E">
        <w:rPr>
          <w:rFonts w:ascii="Calibri" w:eastAsia="Calibri" w:hAnsi="Calibri" w:cs="Times New Roman"/>
        </w:rPr>
        <w:t>forskningsläget inom anpassad fysisk aktivitet.</w:t>
      </w:r>
    </w:p>
    <w:p w:rsidR="00B36C81" w:rsidRPr="00B36C81" w:rsidRDefault="003C06FC" w:rsidP="00B36C81">
      <w:pPr>
        <w:rPr>
          <w:rFonts w:ascii="Calibri" w:eastAsia="Calibri" w:hAnsi="Calibri" w:cs="Times New Roman"/>
        </w:rPr>
      </w:pPr>
      <w:r w:rsidRPr="00B36C81">
        <w:rPr>
          <w:rFonts w:ascii="Calibri" w:eastAsia="Calibri" w:hAnsi="Calibri" w:cs="Times New Roman"/>
          <w:b/>
        </w:rPr>
        <w:t>Möjligheter och hinder i samhället inom id</w:t>
      </w:r>
      <w:r w:rsidR="00B36C81" w:rsidRPr="00B36C81">
        <w:rPr>
          <w:rFonts w:ascii="Calibri" w:eastAsia="Calibri" w:hAnsi="Calibri" w:cs="Times New Roman"/>
          <w:b/>
        </w:rPr>
        <w:t>rott och fysisk aktivitet</w:t>
      </w:r>
      <w:r w:rsidR="00B36C81">
        <w:rPr>
          <w:rFonts w:ascii="Calibri" w:eastAsia="Calibri" w:hAnsi="Calibri" w:cs="Times New Roman"/>
        </w:rPr>
        <w:t xml:space="preserve"> </w:t>
      </w:r>
      <w:r w:rsidR="00CF55EE">
        <w:rPr>
          <w:rFonts w:ascii="Calibri" w:eastAsia="Calibri" w:hAnsi="Calibri" w:cs="Times New Roman"/>
        </w:rPr>
        <w:t>(15 min</w:t>
      </w:r>
      <w:r w:rsidR="00B36C81" w:rsidRPr="00B36C81">
        <w:rPr>
          <w:rFonts w:ascii="Calibri" w:eastAsia="Calibri" w:hAnsi="Calibri" w:cs="Times New Roman"/>
        </w:rPr>
        <w:t>)</w:t>
      </w:r>
      <w:r w:rsidR="00B36C81">
        <w:rPr>
          <w:rFonts w:ascii="Calibri" w:eastAsia="Calibri" w:hAnsi="Calibri" w:cs="Times New Roman"/>
        </w:rPr>
        <w:t xml:space="preserve">, </w:t>
      </w:r>
      <w:r w:rsidRPr="003C06FC">
        <w:rPr>
          <w:rFonts w:ascii="Calibri" w:eastAsia="Calibri" w:hAnsi="Calibri" w:cs="Times New Roman"/>
        </w:rPr>
        <w:t xml:space="preserve">Åsa </w:t>
      </w:r>
      <w:proofErr w:type="spellStart"/>
      <w:r w:rsidRPr="003C06FC">
        <w:rPr>
          <w:rFonts w:ascii="Calibri" w:eastAsia="Calibri" w:hAnsi="Calibri" w:cs="Times New Roman"/>
        </w:rPr>
        <w:t>Llinares</w:t>
      </w:r>
      <w:proofErr w:type="spellEnd"/>
      <w:r w:rsidRPr="003C06FC">
        <w:rPr>
          <w:rFonts w:ascii="Calibri" w:eastAsia="Calibri" w:hAnsi="Calibri" w:cs="Times New Roman"/>
        </w:rPr>
        <w:t xml:space="preserve">, </w:t>
      </w:r>
      <w:r w:rsidR="00B36C81" w:rsidRPr="00B36C81">
        <w:rPr>
          <w:rFonts w:ascii="Calibri" w:eastAsia="Calibri" w:hAnsi="Calibri" w:cs="Times New Roman"/>
        </w:rPr>
        <w:t>Master i psykosocialt arbete inom hälsa- och sjukvården</w:t>
      </w:r>
      <w:r w:rsidR="00B36C81">
        <w:rPr>
          <w:rFonts w:ascii="Calibri" w:eastAsia="Calibri" w:hAnsi="Calibri" w:cs="Times New Roman"/>
        </w:rPr>
        <w:t xml:space="preserve">, </w:t>
      </w:r>
      <w:r w:rsidRPr="003C06FC">
        <w:rPr>
          <w:rFonts w:ascii="Calibri" w:eastAsia="Calibri" w:hAnsi="Calibri" w:cs="Times New Roman"/>
        </w:rPr>
        <w:t xml:space="preserve">Svenska </w:t>
      </w:r>
      <w:r w:rsidR="00B36C81">
        <w:rPr>
          <w:rFonts w:ascii="Calibri" w:eastAsia="Calibri" w:hAnsi="Calibri" w:cs="Times New Roman"/>
        </w:rPr>
        <w:t>Parasportförbundet.</w:t>
      </w:r>
      <w:r w:rsidR="00B36C81" w:rsidRPr="00B36C81">
        <w:rPr>
          <w:rFonts w:ascii="Calibri" w:eastAsia="Calibri" w:hAnsi="Calibri" w:cs="Times New Roman"/>
        </w:rPr>
        <w:t xml:space="preserve"> </w:t>
      </w:r>
      <w:r w:rsidR="00B36C81">
        <w:rPr>
          <w:rFonts w:ascii="Calibri" w:eastAsia="Calibri" w:hAnsi="Calibri" w:cs="Times New Roman"/>
        </w:rPr>
        <w:t>Åsa berättar om</w:t>
      </w:r>
      <w:r w:rsidR="00B36C81" w:rsidRPr="00B36C81">
        <w:rPr>
          <w:rFonts w:ascii="Calibri" w:eastAsia="Calibri" w:hAnsi="Calibri" w:cs="Times New Roman"/>
        </w:rPr>
        <w:t xml:space="preserve"> hinder för personer med funktionsnedsättningar att hitta vägen in till ett fysiskt aktivt liv</w:t>
      </w:r>
      <w:r w:rsidR="00B36C81">
        <w:rPr>
          <w:rFonts w:ascii="Calibri" w:eastAsia="Calibri" w:hAnsi="Calibri" w:cs="Times New Roman"/>
        </w:rPr>
        <w:t>.</w:t>
      </w:r>
    </w:p>
    <w:p w:rsidR="00CF55EE" w:rsidRPr="00A83316" w:rsidRDefault="003C06FC" w:rsidP="00CF55EE">
      <w:pPr>
        <w:rPr>
          <w:rFonts w:ascii="Calibri" w:eastAsia="Calibri" w:hAnsi="Calibri" w:cs="Times New Roman"/>
        </w:rPr>
      </w:pPr>
      <w:r w:rsidRPr="00CF55EE">
        <w:rPr>
          <w:rFonts w:ascii="Calibri" w:eastAsia="Calibri" w:hAnsi="Calibri" w:cs="Times New Roman"/>
          <w:b/>
        </w:rPr>
        <w:t>Goda exempel från skolämnet Idrott och hälsa</w:t>
      </w:r>
      <w:r w:rsidR="00CF55EE" w:rsidRPr="00CF55EE">
        <w:rPr>
          <w:rFonts w:ascii="Calibri" w:eastAsia="Calibri" w:hAnsi="Calibri" w:cs="Times New Roman"/>
        </w:rPr>
        <w:t xml:space="preserve"> </w:t>
      </w:r>
      <w:r w:rsidR="00CF55EE">
        <w:rPr>
          <w:rFonts w:ascii="Calibri" w:eastAsia="Calibri" w:hAnsi="Calibri" w:cs="Times New Roman"/>
        </w:rPr>
        <w:t>(</w:t>
      </w:r>
      <w:r w:rsidR="00CF55EE" w:rsidRPr="00A83316">
        <w:rPr>
          <w:rFonts w:ascii="Calibri" w:eastAsia="Calibri" w:hAnsi="Calibri" w:cs="Times New Roman"/>
        </w:rPr>
        <w:t>15 min), Alexander Skytte, Idrottslärare</w:t>
      </w:r>
      <w:r w:rsidR="007141EF">
        <w:rPr>
          <w:rFonts w:ascii="Calibri" w:eastAsia="Calibri" w:hAnsi="Calibri" w:cs="Times New Roman"/>
        </w:rPr>
        <w:t>,</w:t>
      </w:r>
      <w:r w:rsidR="001504CA">
        <w:rPr>
          <w:rFonts w:ascii="Calibri" w:eastAsia="Calibri" w:hAnsi="Calibri" w:cs="Times New Roman"/>
        </w:rPr>
        <w:t xml:space="preserve"> </w:t>
      </w:r>
      <w:r w:rsidR="001504CA" w:rsidRPr="001504CA">
        <w:rPr>
          <w:rFonts w:ascii="Calibri" w:eastAsia="Calibri" w:hAnsi="Calibri" w:cs="Times New Roman"/>
        </w:rPr>
        <w:t>Skälbyskolan</w:t>
      </w:r>
      <w:r w:rsidR="001504CA">
        <w:rPr>
          <w:rFonts w:ascii="Calibri" w:eastAsia="Calibri" w:hAnsi="Calibri" w:cs="Times New Roman"/>
        </w:rPr>
        <w:t>, Järfälla.</w:t>
      </w:r>
      <w:r w:rsidR="001504CA" w:rsidRPr="001504CA">
        <w:rPr>
          <w:rFonts w:ascii="Calibri" w:eastAsia="Calibri" w:hAnsi="Calibri" w:cs="Times New Roman"/>
        </w:rPr>
        <w:t xml:space="preserve"> </w:t>
      </w:r>
      <w:r w:rsidR="001504CA">
        <w:rPr>
          <w:rFonts w:ascii="Calibri" w:eastAsia="Calibri" w:hAnsi="Calibri" w:cs="Times New Roman"/>
        </w:rPr>
        <w:t>Alexander beskriver</w:t>
      </w:r>
      <w:r w:rsidR="001504CA" w:rsidRPr="001504CA">
        <w:rPr>
          <w:rFonts w:ascii="Calibri" w:eastAsia="Calibri" w:hAnsi="Calibri" w:cs="Times New Roman"/>
        </w:rPr>
        <w:t xml:space="preserve"> hur man kan gå tillväga för att skapa bra förutsättningar i en verksamhet som präglas av olikheter. Hur positiva, pedagogiska förhållningssätt ersätter dysfunktionella regler och krav för att tillmötesgå elevernas behov med en målsättning att öka förståelsen, tillgängligheten och delaktigheten på idrottslektionerna</w:t>
      </w:r>
      <w:proofErr w:type="gramStart"/>
      <w:r w:rsidR="001504CA" w:rsidRPr="001504CA">
        <w:rPr>
          <w:rFonts w:ascii="Calibri" w:eastAsia="Calibri" w:hAnsi="Calibri" w:cs="Times New Roman"/>
        </w:rPr>
        <w:t>.</w:t>
      </w:r>
      <w:proofErr w:type="gramEnd"/>
    </w:p>
    <w:p w:rsidR="00844FBF" w:rsidRPr="00844FBF" w:rsidRDefault="003C06FC" w:rsidP="00A9449B">
      <w:pPr>
        <w:rPr>
          <w:rFonts w:ascii="Calibri" w:eastAsia="Calibri" w:hAnsi="Calibri" w:cs="Times New Roman"/>
        </w:rPr>
      </w:pPr>
      <w:r w:rsidRPr="001504CA">
        <w:rPr>
          <w:rFonts w:ascii="Calibri" w:eastAsia="Calibri" w:hAnsi="Calibri" w:cs="Times New Roman"/>
          <w:b/>
        </w:rPr>
        <w:t>Goda exempel från idrottsrörelsen</w:t>
      </w:r>
      <w:r w:rsidR="001504CA">
        <w:rPr>
          <w:rFonts w:ascii="Calibri" w:eastAsia="Calibri" w:hAnsi="Calibri" w:cs="Times New Roman"/>
          <w:b/>
        </w:rPr>
        <w:t xml:space="preserve"> </w:t>
      </w:r>
      <w:r w:rsidR="001504CA" w:rsidRPr="001504CA">
        <w:rPr>
          <w:rFonts w:ascii="Calibri" w:eastAsia="Calibri" w:hAnsi="Calibri" w:cs="Times New Roman"/>
        </w:rPr>
        <w:t>(1</w:t>
      </w:r>
      <w:r w:rsidR="001504CA">
        <w:rPr>
          <w:rFonts w:ascii="Calibri" w:eastAsia="Calibri" w:hAnsi="Calibri" w:cs="Times New Roman"/>
        </w:rPr>
        <w:t>5 min</w:t>
      </w:r>
      <w:r w:rsidR="001504CA" w:rsidRPr="001504CA">
        <w:rPr>
          <w:rFonts w:ascii="Calibri" w:eastAsia="Calibri" w:hAnsi="Calibri" w:cs="Times New Roman"/>
        </w:rPr>
        <w:t>)</w:t>
      </w:r>
      <w:r w:rsidR="00844FBF">
        <w:rPr>
          <w:rFonts w:ascii="Calibri" w:eastAsia="Calibri" w:hAnsi="Calibri" w:cs="Times New Roman"/>
          <w:b/>
        </w:rPr>
        <w:t xml:space="preserve">, </w:t>
      </w:r>
      <w:r w:rsidR="00844FBF">
        <w:rPr>
          <w:rFonts w:ascii="Calibri" w:eastAsia="Calibri" w:hAnsi="Calibri" w:cs="Times New Roman"/>
        </w:rPr>
        <w:t>Christina Holm,</w:t>
      </w:r>
      <w:r w:rsidR="00844FBF" w:rsidRPr="00844FBF">
        <w:rPr>
          <w:rFonts w:ascii="Calibri" w:eastAsia="Calibri" w:hAnsi="Calibri" w:cs="Times New Roman"/>
        </w:rPr>
        <w:t xml:space="preserve"> </w:t>
      </w:r>
      <w:r w:rsidR="00844FBF">
        <w:rPr>
          <w:rFonts w:ascii="Calibri" w:eastAsia="Calibri" w:hAnsi="Calibri" w:cs="Times New Roman"/>
        </w:rPr>
        <w:t xml:space="preserve">Fil </w:t>
      </w:r>
      <w:proofErr w:type="spellStart"/>
      <w:r w:rsidR="00844FBF">
        <w:rPr>
          <w:rFonts w:ascii="Calibri" w:eastAsia="Calibri" w:hAnsi="Calibri" w:cs="Times New Roman"/>
        </w:rPr>
        <w:t>Mag</w:t>
      </w:r>
      <w:proofErr w:type="spellEnd"/>
      <w:r w:rsidR="00844FBF">
        <w:rPr>
          <w:rFonts w:ascii="Calibri" w:eastAsia="Calibri" w:hAnsi="Calibri" w:cs="Times New Roman"/>
        </w:rPr>
        <w:t xml:space="preserve"> i </w:t>
      </w:r>
      <w:r w:rsidR="00844FBF" w:rsidRPr="00844FBF">
        <w:rPr>
          <w:rFonts w:ascii="Calibri" w:eastAsia="Calibri" w:hAnsi="Calibri" w:cs="Times New Roman"/>
        </w:rPr>
        <w:t>idrottspedagogik</w:t>
      </w:r>
      <w:r w:rsidR="00844FBF">
        <w:rPr>
          <w:rFonts w:ascii="Calibri" w:eastAsia="Calibri" w:hAnsi="Calibri" w:cs="Times New Roman"/>
        </w:rPr>
        <w:t xml:space="preserve">, Habiliteringen, </w:t>
      </w:r>
      <w:r w:rsidR="00844FBF" w:rsidRPr="00844FBF">
        <w:rPr>
          <w:rFonts w:ascii="Calibri" w:eastAsia="Calibri" w:hAnsi="Calibri" w:cs="Times New Roman"/>
        </w:rPr>
        <w:t>Halmstad</w:t>
      </w:r>
      <w:r w:rsidR="00844FBF">
        <w:rPr>
          <w:rFonts w:ascii="Calibri" w:eastAsia="Calibri" w:hAnsi="Calibri" w:cs="Times New Roman"/>
        </w:rPr>
        <w:t>.</w:t>
      </w:r>
      <w:r w:rsidR="00A9449B" w:rsidRPr="00A9449B">
        <w:rPr>
          <w:rFonts w:ascii="Calibri" w:eastAsia="Calibri" w:hAnsi="Calibri" w:cs="Times New Roman"/>
        </w:rPr>
        <w:t xml:space="preserve"> </w:t>
      </w:r>
      <w:r w:rsidR="00A9449B">
        <w:rPr>
          <w:rFonts w:ascii="Calibri" w:eastAsia="Calibri" w:hAnsi="Calibri" w:cs="Times New Roman"/>
        </w:rPr>
        <w:t xml:space="preserve">Christina </w:t>
      </w:r>
      <w:r w:rsidR="00A9449B" w:rsidRPr="00A9449B">
        <w:rPr>
          <w:rFonts w:ascii="Calibri" w:eastAsia="Calibri" w:hAnsi="Calibri" w:cs="Times New Roman"/>
        </w:rPr>
        <w:t>utgår från sin forskning om barn med funktionsnedsättningar och fysisk självkänsla när hon talar om inkluderande ledarskap. Hur anpassad idrott kan påverka barns</w:t>
      </w:r>
      <w:r w:rsidR="00933CEF">
        <w:rPr>
          <w:rFonts w:ascii="Calibri" w:eastAsia="Calibri" w:hAnsi="Calibri" w:cs="Times New Roman"/>
        </w:rPr>
        <w:t xml:space="preserve"> och ungas fysiska självkänsla och</w:t>
      </w:r>
      <w:r w:rsidR="00A9449B" w:rsidRPr="00A9449B">
        <w:rPr>
          <w:rFonts w:ascii="Calibri" w:eastAsia="Calibri" w:hAnsi="Calibri" w:cs="Times New Roman"/>
        </w:rPr>
        <w:t xml:space="preserve"> hur vi skapar idrottsmiljöer där alla barn får möjlighet att delta utifrån si</w:t>
      </w:r>
      <w:r w:rsidR="00A9449B">
        <w:rPr>
          <w:rFonts w:ascii="Calibri" w:eastAsia="Calibri" w:hAnsi="Calibri" w:cs="Times New Roman"/>
        </w:rPr>
        <w:t>na förutsättningar.</w:t>
      </w:r>
    </w:p>
    <w:p w:rsidR="003C06FC" w:rsidRPr="003C06FC" w:rsidRDefault="00933CEF" w:rsidP="003C06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Diskussion </w:t>
      </w:r>
      <w:r w:rsidRPr="00933CEF">
        <w:rPr>
          <w:rFonts w:ascii="Calibri" w:eastAsia="Calibri" w:hAnsi="Calibri" w:cs="Times New Roman"/>
        </w:rPr>
        <w:t>(10 min)</w:t>
      </w:r>
      <w:r>
        <w:rPr>
          <w:rFonts w:ascii="Calibri" w:eastAsia="Calibri" w:hAnsi="Calibri" w:cs="Times New Roman"/>
          <w:b/>
        </w:rPr>
        <w:t>,</w:t>
      </w:r>
      <w:r w:rsidR="003C06FC" w:rsidRPr="00933CEF">
        <w:rPr>
          <w:rFonts w:ascii="Calibri" w:eastAsia="Calibri" w:hAnsi="Calibri" w:cs="Times New Roman"/>
          <w:b/>
        </w:rPr>
        <w:t xml:space="preserve"> </w:t>
      </w:r>
      <w:r w:rsidR="003C06FC" w:rsidRPr="003C06FC">
        <w:rPr>
          <w:rFonts w:ascii="Calibri" w:eastAsia="Calibri" w:hAnsi="Calibri" w:cs="Times New Roman"/>
        </w:rPr>
        <w:t>Anna Bjerkefors</w:t>
      </w:r>
      <w:r>
        <w:rPr>
          <w:rFonts w:ascii="Calibri" w:eastAsia="Calibri" w:hAnsi="Calibri" w:cs="Times New Roman"/>
        </w:rPr>
        <w:t xml:space="preserve"> (GIH och Parasport Sverige)</w:t>
      </w:r>
      <w:r w:rsidR="003C06FC" w:rsidRPr="003C06FC">
        <w:rPr>
          <w:rFonts w:ascii="Calibri" w:eastAsia="Calibri" w:hAnsi="Calibri" w:cs="Times New Roman"/>
        </w:rPr>
        <w:t xml:space="preserve">, Christina Holm, Lars </w:t>
      </w:r>
      <w:proofErr w:type="spellStart"/>
      <w:r w:rsidR="003C06FC" w:rsidRPr="003C06FC">
        <w:rPr>
          <w:rFonts w:ascii="Calibri" w:eastAsia="Calibri" w:hAnsi="Calibri" w:cs="Times New Roman"/>
        </w:rPr>
        <w:t>Kristén</w:t>
      </w:r>
      <w:proofErr w:type="spellEnd"/>
      <w:r w:rsidR="003C06FC" w:rsidRPr="003C06FC">
        <w:rPr>
          <w:rFonts w:ascii="Calibri" w:eastAsia="Calibri" w:hAnsi="Calibri" w:cs="Times New Roman"/>
        </w:rPr>
        <w:t xml:space="preserve">, </w:t>
      </w:r>
      <w:r w:rsidRPr="00933CEF">
        <w:rPr>
          <w:rFonts w:ascii="Calibri" w:eastAsia="Calibri" w:hAnsi="Calibri" w:cs="Times New Roman"/>
        </w:rPr>
        <w:t xml:space="preserve">Åsa </w:t>
      </w:r>
      <w:proofErr w:type="spellStart"/>
      <w:r w:rsidRPr="00933CEF">
        <w:rPr>
          <w:rFonts w:ascii="Calibri" w:eastAsia="Calibri" w:hAnsi="Calibri" w:cs="Times New Roman"/>
        </w:rPr>
        <w:t>Llinares</w:t>
      </w:r>
      <w:proofErr w:type="spellEnd"/>
      <w:r>
        <w:rPr>
          <w:rFonts w:ascii="Calibri" w:eastAsia="Calibri" w:hAnsi="Calibri" w:cs="Times New Roman"/>
        </w:rPr>
        <w:t xml:space="preserve">, </w:t>
      </w:r>
      <w:r w:rsidR="003C06FC" w:rsidRPr="003C06FC">
        <w:rPr>
          <w:rFonts w:ascii="Calibri" w:eastAsia="Calibri" w:hAnsi="Calibri" w:cs="Times New Roman"/>
        </w:rPr>
        <w:t>Alexander Skytte</w:t>
      </w:r>
      <w:r>
        <w:rPr>
          <w:rFonts w:ascii="Calibri" w:eastAsia="Calibri" w:hAnsi="Calibri" w:cs="Times New Roman"/>
        </w:rPr>
        <w:t xml:space="preserve"> och </w:t>
      </w:r>
      <w:bookmarkStart w:id="0" w:name="_GoBack"/>
      <w:bookmarkEnd w:id="0"/>
      <w:r>
        <w:rPr>
          <w:rFonts w:ascii="Calibri" w:eastAsia="Calibri" w:hAnsi="Calibri" w:cs="Times New Roman"/>
        </w:rPr>
        <w:t>deltagare i seminariet</w:t>
      </w:r>
      <w:r w:rsidR="003C06FC" w:rsidRPr="003C06FC">
        <w:rPr>
          <w:rFonts w:ascii="Calibri" w:eastAsia="Calibri" w:hAnsi="Calibri" w:cs="Times New Roman"/>
        </w:rPr>
        <w:t>.</w:t>
      </w:r>
    </w:p>
    <w:p w:rsidR="003C06FC" w:rsidRDefault="003C06FC" w:rsidP="00575BFD">
      <w:pPr>
        <w:rPr>
          <w:rFonts w:ascii="Calibri" w:eastAsia="Calibri" w:hAnsi="Calibri" w:cs="Times New Roman"/>
        </w:rPr>
      </w:pPr>
    </w:p>
    <w:p w:rsidR="00C935F3" w:rsidRPr="00C935F3" w:rsidRDefault="00C935F3" w:rsidP="00C935F3">
      <w:pPr>
        <w:rPr>
          <w:rFonts w:ascii="Calibri" w:eastAsia="Calibri" w:hAnsi="Calibri" w:cs="Times New Roman"/>
        </w:rPr>
      </w:pPr>
    </w:p>
    <w:p w:rsidR="00C935F3" w:rsidRDefault="00C935F3" w:rsidP="00A37505">
      <w:pPr>
        <w:rPr>
          <w:rFonts w:ascii="Calibri" w:eastAsia="Calibri" w:hAnsi="Calibri" w:cs="Times New Roman"/>
        </w:rPr>
      </w:pPr>
    </w:p>
    <w:p w:rsidR="00C935F3" w:rsidRDefault="00C935F3" w:rsidP="00A37505">
      <w:pPr>
        <w:rPr>
          <w:rFonts w:ascii="Calibri" w:eastAsia="Calibri" w:hAnsi="Calibri" w:cs="Times New Roman"/>
        </w:rPr>
      </w:pPr>
    </w:p>
    <w:p w:rsidR="00A828FA" w:rsidRDefault="00A828FA"/>
    <w:sectPr w:rsidR="00A8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FD"/>
    <w:rsid w:val="000C550E"/>
    <w:rsid w:val="001504CA"/>
    <w:rsid w:val="003C06FC"/>
    <w:rsid w:val="00575BFD"/>
    <w:rsid w:val="007141EF"/>
    <w:rsid w:val="00844FBF"/>
    <w:rsid w:val="00912903"/>
    <w:rsid w:val="00933CEF"/>
    <w:rsid w:val="009E66DB"/>
    <w:rsid w:val="00A37505"/>
    <w:rsid w:val="00A828FA"/>
    <w:rsid w:val="00A83316"/>
    <w:rsid w:val="00A9449B"/>
    <w:rsid w:val="00B36C81"/>
    <w:rsid w:val="00C935F3"/>
    <w:rsid w:val="00CF55EE"/>
    <w:rsid w:val="00EA66B2"/>
    <w:rsid w:val="00F0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1388</Characters>
  <Application>Microsoft Office Word</Application>
  <DocSecurity>0</DocSecurity>
  <Lines>11</Lines>
  <Paragraphs>3</Paragraphs>
  <ScaleCrop>false</ScaleCrop>
  <Company>Halmstad University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Kristén [lakr]</dc:creator>
  <cp:lastModifiedBy>Lars Kristén [lakr]</cp:lastModifiedBy>
  <cp:revision>21</cp:revision>
  <dcterms:created xsi:type="dcterms:W3CDTF">2018-08-31T11:34:00Z</dcterms:created>
  <dcterms:modified xsi:type="dcterms:W3CDTF">2018-08-31T12:54:00Z</dcterms:modified>
</cp:coreProperties>
</file>